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12" w:type="dxa"/>
        <w:tblInd w:w="108" w:type="dxa"/>
        <w:tblLook w:val="04A0" w:firstRow="1" w:lastRow="0" w:firstColumn="1" w:lastColumn="0" w:noHBand="0" w:noVBand="1"/>
      </w:tblPr>
      <w:tblGrid>
        <w:gridCol w:w="236"/>
        <w:gridCol w:w="3556"/>
        <w:gridCol w:w="758"/>
        <w:gridCol w:w="709"/>
        <w:gridCol w:w="709"/>
        <w:gridCol w:w="709"/>
        <w:gridCol w:w="720"/>
        <w:gridCol w:w="697"/>
        <w:gridCol w:w="709"/>
        <w:gridCol w:w="700"/>
        <w:gridCol w:w="9"/>
      </w:tblGrid>
      <w:tr w:rsidR="00A32442" w:rsidRPr="00A32442" w14:paraId="1D210C79" w14:textId="77777777" w:rsidTr="00A32442">
        <w:trPr>
          <w:gridAfter w:val="1"/>
          <w:wAfter w:w="9" w:type="dxa"/>
          <w:trHeight w:val="540"/>
        </w:trPr>
        <w:tc>
          <w:tcPr>
            <w:tcW w:w="9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6094" w14:textId="77777777" w:rsidR="00A32442" w:rsidRPr="00A32442" w:rsidRDefault="00A32442" w:rsidP="00A32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A32442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การจัดสรร</w:t>
            </w:r>
            <w:r w:rsidRPr="00A32442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ทุนอุดหนุนการศึกษาเพื่อทำหน้าที่ผู้ช่วยสอน</w:t>
            </w:r>
            <w:r w:rsidRPr="00A32442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  <w:t xml:space="preserve"> </w:t>
            </w:r>
            <w:r w:rsidRPr="00A32442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และ</w:t>
            </w:r>
            <w:r w:rsidRPr="00A32442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A32442" w:rsidRPr="00A32442" w14:paraId="42A336A6" w14:textId="77777777" w:rsidTr="00A32442">
        <w:trPr>
          <w:gridAfter w:val="1"/>
          <w:wAfter w:w="9" w:type="dxa"/>
          <w:trHeight w:val="540"/>
        </w:trPr>
        <w:tc>
          <w:tcPr>
            <w:tcW w:w="9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376E" w14:textId="77777777" w:rsidR="00A32442" w:rsidRPr="00A32442" w:rsidRDefault="00A32442" w:rsidP="00A32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A32442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ทุนอุดหนุนการศึกษาเฉพาะค่าเล่าเรียนประเภท</w:t>
            </w:r>
            <w:r w:rsidRPr="00A32442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u w:val="single"/>
              </w:rPr>
              <w:t xml:space="preserve"> 60/40</w:t>
            </w:r>
            <w:r w:rsidRPr="00A32442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  <w:t xml:space="preserve">  </w:t>
            </w:r>
            <w:r w:rsidRPr="00A32442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ปีการศึกษา </w:t>
            </w:r>
            <w:r w:rsidRPr="00A32442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  <w:t>2563</w:t>
            </w:r>
          </w:p>
        </w:tc>
      </w:tr>
      <w:tr w:rsidR="00A32442" w:rsidRPr="00A32442" w14:paraId="7A58F95B" w14:textId="77777777" w:rsidTr="00A32442">
        <w:trPr>
          <w:trHeight w:val="1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6748" w14:textId="77777777" w:rsidR="00A32442" w:rsidRPr="00A32442" w:rsidRDefault="00A32442" w:rsidP="00A32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FAFE" w14:textId="77777777" w:rsidR="00A32442" w:rsidRPr="00A32442" w:rsidRDefault="00A32442" w:rsidP="00A324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A0D6" w14:textId="77777777" w:rsidR="00A32442" w:rsidRPr="00A32442" w:rsidRDefault="00A32442" w:rsidP="00A324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2547" w14:textId="77777777" w:rsidR="00A32442" w:rsidRPr="00A32442" w:rsidRDefault="00A32442" w:rsidP="00A32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1898" w14:textId="77777777" w:rsidR="00A32442" w:rsidRPr="00A32442" w:rsidRDefault="00A32442" w:rsidP="00A32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462C" w14:textId="77777777" w:rsidR="00A32442" w:rsidRPr="00A32442" w:rsidRDefault="00A32442" w:rsidP="00A32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06B5" w14:textId="77777777" w:rsidR="00A32442" w:rsidRPr="00A32442" w:rsidRDefault="00A32442" w:rsidP="00A32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5034" w14:textId="77777777" w:rsidR="00A32442" w:rsidRPr="00A32442" w:rsidRDefault="00A32442" w:rsidP="00A32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BDE0" w14:textId="77777777" w:rsidR="00A32442" w:rsidRPr="00A32442" w:rsidRDefault="00A32442" w:rsidP="00A324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EBD3" w14:textId="77777777" w:rsidR="00A32442" w:rsidRPr="00A32442" w:rsidRDefault="00A32442" w:rsidP="00A324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32442" w:rsidRPr="00A32442" w14:paraId="30AC7E96" w14:textId="77777777" w:rsidTr="00A32442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13FD" w14:textId="77777777" w:rsidR="00A32442" w:rsidRPr="00A32442" w:rsidRDefault="00A32442" w:rsidP="00A324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BB88" w14:textId="77777777" w:rsidR="00A32442" w:rsidRPr="00A32442" w:rsidRDefault="00A32442" w:rsidP="00A32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1"/>
                <w:szCs w:val="31"/>
              </w:rPr>
            </w:pPr>
            <w:r w:rsidRPr="00A32442">
              <w:rPr>
                <w:rFonts w:ascii="TH SarabunPSK" w:eastAsia="Times New Roman" w:hAnsi="TH SarabunPSK" w:cs="TH SarabunPSK" w:hint="cs"/>
                <w:b/>
                <w:bCs/>
                <w:sz w:val="31"/>
                <w:szCs w:val="31"/>
                <w:cs/>
              </w:rPr>
              <w:t>ภาควิชา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79E13C73" w14:textId="77777777" w:rsidR="00A32442" w:rsidRPr="00A32442" w:rsidRDefault="00A32442" w:rsidP="00A32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จำนวนนิสิต</w:t>
            </w:r>
            <w:r w:rsidRPr="00A32442"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  <w:br/>
            </w:r>
            <w:r w:rsidRPr="00A3244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50D90548" w14:textId="02A2024B" w:rsidR="00A32442" w:rsidRPr="00A32442" w:rsidRDefault="00A32442" w:rsidP="00A32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จำนวนทุนที่ได้รับการจัดสรร</w:t>
            </w:r>
            <w:r w:rsidR="00965B0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="00965B0D" w:rsidRPr="00965B0D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="00965B0D" w:rsidRPr="00965B0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ต้น+ปลาย)</w:t>
            </w:r>
          </w:p>
        </w:tc>
      </w:tr>
      <w:tr w:rsidR="00A32442" w:rsidRPr="00A32442" w14:paraId="1294B8EC" w14:textId="77777777" w:rsidTr="00965B0D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1BC1" w14:textId="77777777" w:rsidR="00A32442" w:rsidRPr="00A32442" w:rsidRDefault="00A32442" w:rsidP="00A32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29E18" w14:textId="77777777" w:rsidR="00A32442" w:rsidRPr="00A32442" w:rsidRDefault="00A32442" w:rsidP="00A324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47D68A" w14:textId="77777777" w:rsidR="00A32442" w:rsidRPr="00A32442" w:rsidRDefault="00A32442" w:rsidP="00A324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FE1B1E" w14:textId="2DC60EC0" w:rsidR="00A32442" w:rsidRPr="00A32442" w:rsidRDefault="00A32442" w:rsidP="00A32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ทุนผู้ช่วยสอน 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0A62FD1B" w14:textId="1C3EBC2F" w:rsidR="00A32442" w:rsidRPr="00A32442" w:rsidRDefault="00A32442" w:rsidP="00A32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ทุน </w:t>
            </w:r>
            <w:r w:rsidRPr="00A32442"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  <w:t xml:space="preserve">60/40 </w:t>
            </w:r>
          </w:p>
        </w:tc>
      </w:tr>
      <w:tr w:rsidR="00A32442" w:rsidRPr="00A32442" w14:paraId="2632EB23" w14:textId="77777777" w:rsidTr="00965B0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ED7A" w14:textId="77777777" w:rsidR="00A32442" w:rsidRPr="00A32442" w:rsidRDefault="00A32442" w:rsidP="00A32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166EB" w14:textId="77777777" w:rsidR="00A32442" w:rsidRPr="00A32442" w:rsidRDefault="00A32442" w:rsidP="00A324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2E61A1D" w14:textId="77777777" w:rsidR="00A32442" w:rsidRPr="00A32442" w:rsidRDefault="00A32442" w:rsidP="00A32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ป.โท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084B515" w14:textId="77777777" w:rsidR="00A32442" w:rsidRPr="00A32442" w:rsidRDefault="00A32442" w:rsidP="00A32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ป.เอก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23CBB5" w14:textId="77777777" w:rsidR="00A32442" w:rsidRPr="00A32442" w:rsidRDefault="00A32442" w:rsidP="00A32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ป.โท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1E4AB9DE" w14:textId="77777777" w:rsidR="00A32442" w:rsidRPr="00A32442" w:rsidRDefault="00A32442" w:rsidP="00A32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ป.เอก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C94EB1" w14:textId="77777777" w:rsidR="00A32442" w:rsidRPr="00A32442" w:rsidRDefault="00A32442" w:rsidP="00A32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DCBC5C" w14:textId="77777777" w:rsidR="00A32442" w:rsidRPr="00A32442" w:rsidRDefault="00A32442" w:rsidP="00A32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ป.โท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32EA04" w14:textId="77777777" w:rsidR="00A32442" w:rsidRPr="00A32442" w:rsidRDefault="00A32442" w:rsidP="00A32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ป.เอก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7B487810" w14:textId="77777777" w:rsidR="00A32442" w:rsidRPr="00A32442" w:rsidRDefault="00A32442" w:rsidP="00A32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965B0D" w:rsidRPr="00A32442" w14:paraId="48608FC8" w14:textId="77777777" w:rsidTr="00965B0D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351CB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159571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  <w:cs/>
              </w:rPr>
              <w:t>วิศวกรรมโยธา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C879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19B2D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9CB09A8" w14:textId="5CA9545B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1D3E32B2" w14:textId="5557E4C1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62BA722" w14:textId="31F14946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3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3B7C6B4" w14:textId="385D658D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C4EAAE7" w14:textId="1149B697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hideMark/>
          </w:tcPr>
          <w:p w14:paraId="30FF2CA5" w14:textId="00EC52CB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2</w:t>
            </w:r>
          </w:p>
        </w:tc>
      </w:tr>
      <w:tr w:rsidR="00965B0D" w:rsidRPr="00A32442" w14:paraId="43A16B8E" w14:textId="77777777" w:rsidTr="00965B0D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8BD54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0418E8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  <w:cs/>
              </w:rPr>
              <w:t>วิศวกรรมไฟฟ้า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4A82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328FB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47F129" w14:textId="3E425A78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44FB92C7" w14:textId="0E35988F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3AB0D1" w14:textId="2BAC5A21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09DF135" w14:textId="4167D842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63B4955" w14:textId="01C7CA38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hideMark/>
          </w:tcPr>
          <w:p w14:paraId="0B7932E0" w14:textId="2FAC7A0D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2</w:t>
            </w:r>
          </w:p>
        </w:tc>
      </w:tr>
      <w:tr w:rsidR="00965B0D" w:rsidRPr="00A32442" w14:paraId="23A12CA4" w14:textId="77777777" w:rsidTr="00965B0D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7F88F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F754DA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  <w:cs/>
              </w:rPr>
              <w:t>วิศวกรรมเครื่องกล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ECF0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48070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7D02CF1" w14:textId="69710CB4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1858F4BE" w14:textId="1672111E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7B1D2AD" w14:textId="0210E0FE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BEBEC6B" w14:textId="393239AD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4D9C034" w14:textId="3CC32502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hideMark/>
          </w:tcPr>
          <w:p w14:paraId="40AF6421" w14:textId="43057F25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</w:tr>
      <w:tr w:rsidR="00965B0D" w:rsidRPr="00A32442" w14:paraId="2C43C675" w14:textId="77777777" w:rsidTr="00965B0D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A6392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0AC9A1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  <w:cs/>
              </w:rPr>
              <w:t>วิศวกรรมอุตสาหการ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0D6A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D72E0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4CCD45" w14:textId="196DD420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406BBE5C" w14:textId="4507AB75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072B7A7" w14:textId="6A191172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BFC282E" w14:textId="6A997700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39E547D" w14:textId="20F3FBEF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hideMark/>
          </w:tcPr>
          <w:p w14:paraId="0C1C144F" w14:textId="7520D7C7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0</w:t>
            </w:r>
          </w:p>
        </w:tc>
      </w:tr>
      <w:tr w:rsidR="00965B0D" w:rsidRPr="00A32442" w14:paraId="6E7EFC94" w14:textId="77777777" w:rsidTr="00965B0D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15357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870C77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  <w:cs/>
              </w:rPr>
              <w:t>วิศวกรรมเคมี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2598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D1580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1FED52D" w14:textId="677F5352" w:rsidR="00965B0D" w:rsidRPr="00965B0D" w:rsidRDefault="007E74A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7844D49E" w14:textId="2E5CDD53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9DB739" w14:textId="1BA40B7F" w:rsidR="00965B0D" w:rsidRPr="00965B0D" w:rsidRDefault="007E74A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48AC911" w14:textId="33F2715D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B507654" w14:textId="022D38EF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hideMark/>
          </w:tcPr>
          <w:p w14:paraId="08D8569A" w14:textId="0C9FA4E1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2</w:t>
            </w:r>
          </w:p>
        </w:tc>
      </w:tr>
      <w:tr w:rsidR="00965B0D" w:rsidRPr="00A32442" w14:paraId="73DDE485" w14:textId="77777777" w:rsidTr="00965B0D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CA12B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AFBB93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  <w:cs/>
              </w:rPr>
              <w:t>วิศวกรรมเหมืองแร่และปิโตรเลียม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BEC9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2EA54" w14:textId="1DE05F79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347308" w14:textId="7F795B92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502DBD91" w14:textId="39EC91AF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5CE3E58" w14:textId="15BD7640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43A6134" w14:textId="412DCA6D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EAFDA4F" w14:textId="7B5CC0A2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hideMark/>
          </w:tcPr>
          <w:p w14:paraId="1B570169" w14:textId="1246DD69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0</w:t>
            </w:r>
          </w:p>
        </w:tc>
      </w:tr>
      <w:tr w:rsidR="00965B0D" w:rsidRPr="00A32442" w14:paraId="653DA9D3" w14:textId="77777777" w:rsidTr="00965B0D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4B82E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6A8BE9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  <w:cs/>
              </w:rPr>
              <w:t>วิศวกรรมสิ่งแวดล้อม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4343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CF1E1B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1C2D790" w14:textId="3AFBDAB8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1AD47C91" w14:textId="5D04A2F6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4BB8491" w14:textId="339C011C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8D989DE" w14:textId="69D5E309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C8ABF4D" w14:textId="6BA20234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hideMark/>
          </w:tcPr>
          <w:p w14:paraId="11D9A28D" w14:textId="2142F481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</w:tr>
      <w:tr w:rsidR="00965B0D" w:rsidRPr="00A32442" w14:paraId="10A5469A" w14:textId="77777777" w:rsidTr="00965B0D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9031C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E8FB86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  <w:cs/>
              </w:rPr>
              <w:t>วิศวกรรมสำรวจ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1FEB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344D9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27527CD" w14:textId="4F1DF1B7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5384BDAF" w14:textId="7DAD0A04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6DD717" w14:textId="553CA2AC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EE15223" w14:textId="45D0E8E3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518FF2E" w14:textId="163E7A8B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hideMark/>
          </w:tcPr>
          <w:p w14:paraId="2B0241DB" w14:textId="0E6FECC9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</w:tr>
      <w:tr w:rsidR="00965B0D" w:rsidRPr="00A32442" w14:paraId="29009B93" w14:textId="77777777" w:rsidTr="00965B0D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245D5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8DC596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  <w:cs/>
              </w:rPr>
              <w:t>วิศวกรรมโลหการ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D0B9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1431D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489DC0" w14:textId="6240D56D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71D8D65E" w14:textId="374CE530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A4CBA9" w14:textId="74B1D5A3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B25E172" w14:textId="594F016E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7469E18" w14:textId="01FC8B3A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hideMark/>
          </w:tcPr>
          <w:p w14:paraId="0B2BC3BB" w14:textId="53377F99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0</w:t>
            </w:r>
          </w:p>
        </w:tc>
      </w:tr>
      <w:tr w:rsidR="00965B0D" w:rsidRPr="00A32442" w14:paraId="005CEEE2" w14:textId="77777777" w:rsidTr="00965B0D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D2A8D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361606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  <w:cs/>
              </w:rPr>
              <w:t>วิศวกรรมคอมพิวเตอร์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C3DC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1CD7A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D49338" w14:textId="795871AC" w:rsidR="00965B0D" w:rsidRPr="00965B0D" w:rsidRDefault="007E74A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66209346" w14:textId="3897E52B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BECCA9" w14:textId="31923C9D" w:rsidR="00965B0D" w:rsidRPr="00965B0D" w:rsidRDefault="007E74A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4BE15E8" w14:textId="31499C44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B5B4D0F" w14:textId="4A4D79B1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hideMark/>
          </w:tcPr>
          <w:p w14:paraId="18A801E2" w14:textId="216450C5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2</w:t>
            </w:r>
          </w:p>
        </w:tc>
      </w:tr>
      <w:tr w:rsidR="00965B0D" w:rsidRPr="00A32442" w14:paraId="2F2F02FE" w14:textId="77777777" w:rsidTr="00965B0D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4F4ED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74CAA4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  <w:cs/>
              </w:rPr>
              <w:t>วิศวกรรมนิวเคลียร์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D3AF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5B8A28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7D01976" w14:textId="35C1F041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056DCA84" w14:textId="3E555448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FEED2A" w14:textId="0FF5BF36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1DD3B79" w14:textId="7DF868EC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F3F7B48" w14:textId="0ED534C4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hideMark/>
          </w:tcPr>
          <w:p w14:paraId="31694955" w14:textId="102A6B4B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</w:tr>
      <w:tr w:rsidR="00965B0D" w:rsidRPr="00A32442" w14:paraId="45884AA7" w14:textId="77777777" w:rsidTr="00965B0D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29E32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CBA86C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  <w:cs/>
              </w:rPr>
              <w:t>วิศวกรรมแหล่งน้ำ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2348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B5826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917F39" w14:textId="579C9FD1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6BCA8A3E" w14:textId="18661F2D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42652E0" w14:textId="022233AF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D463A02" w14:textId="35BA2CBD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A2C4860" w14:textId="09F8172D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hideMark/>
          </w:tcPr>
          <w:p w14:paraId="3FE1690F" w14:textId="7C5CAE93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</w:tr>
      <w:tr w:rsidR="00965B0D" w:rsidRPr="00A32442" w14:paraId="650BCAE3" w14:textId="77777777" w:rsidTr="00965B0D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4B938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6256F0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  <w:cs/>
              </w:rPr>
              <w:t>วิศวกรรมชีวเวช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F481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9BEFF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712E15" w14:textId="0EC02270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55018F41" w14:textId="1F6E0EB8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7E19039" w14:textId="55502B44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366ABDA" w14:textId="21F46568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4DBBF88" w14:textId="37E3123C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hideMark/>
          </w:tcPr>
          <w:p w14:paraId="2D4FAF7B" w14:textId="231021B5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2</w:t>
            </w:r>
          </w:p>
        </w:tc>
      </w:tr>
      <w:tr w:rsidR="00965B0D" w:rsidRPr="00A32442" w14:paraId="37E0DB71" w14:textId="77777777" w:rsidTr="00965B0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35211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20035C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  <w:cs/>
              </w:rPr>
              <w:t>วิศวกรรมและเทคโนโลยีการป้องกันประเทศ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2DA833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AAD2D" w14:textId="43BB6B3D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sz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hideMark/>
          </w:tcPr>
          <w:p w14:paraId="10F292E8" w14:textId="75A062A8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44FA95EA" w14:textId="028D4A45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C55FE5C" w14:textId="668FEB05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6A0BECC8" w14:textId="125BC571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6879AEE" w14:textId="7FE2BA0C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hideMark/>
          </w:tcPr>
          <w:p w14:paraId="7B4F9A56" w14:textId="35935B4D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sz w:val="28"/>
              </w:rPr>
              <w:t>2</w:t>
            </w:r>
          </w:p>
        </w:tc>
      </w:tr>
      <w:tr w:rsidR="00965B0D" w:rsidRPr="00A32442" w14:paraId="372EC537" w14:textId="77777777" w:rsidTr="008463E5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3DD1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34482" w14:textId="77777777" w:rsidR="00965B0D" w:rsidRPr="00A32442" w:rsidRDefault="00965B0D" w:rsidP="00965B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F67F0F0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  <w:t>1,161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1930C7D" w14:textId="77777777" w:rsidR="00965B0D" w:rsidRPr="00A32442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32442"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hideMark/>
          </w:tcPr>
          <w:p w14:paraId="6153076D" w14:textId="525BFE92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65B0D">
              <w:rPr>
                <w:rFonts w:ascii="TH SarabunPSK" w:hAnsi="TH SarabunPSK" w:cs="TH SarabunPSK" w:hint="cs"/>
                <w:b/>
                <w:bCs/>
                <w:sz w:val="28"/>
              </w:rPr>
              <w:t>27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hideMark/>
          </w:tcPr>
          <w:p w14:paraId="4950CFA4" w14:textId="33F7D71F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b/>
                <w:bCs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hideMark/>
          </w:tcPr>
          <w:p w14:paraId="3C3AA7C3" w14:textId="3600D281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b/>
                <w:bCs/>
                <w:sz w:val="28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3142ADDF" w14:textId="68B24D38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b/>
                <w:bCs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6615092B" w14:textId="68A21503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b/>
                <w:bCs/>
                <w:sz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500DA98F" w14:textId="6746B025" w:rsidR="00965B0D" w:rsidRPr="00965B0D" w:rsidRDefault="00965B0D" w:rsidP="00965B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5B0D">
              <w:rPr>
                <w:rFonts w:ascii="TH SarabunPSK" w:hAnsi="TH SarabunPSK" w:cs="TH SarabunPSK" w:hint="cs"/>
                <w:b/>
                <w:bCs/>
                <w:sz w:val="28"/>
              </w:rPr>
              <w:t>17</w:t>
            </w:r>
          </w:p>
        </w:tc>
      </w:tr>
    </w:tbl>
    <w:p w14:paraId="3E374E6D" w14:textId="77777777" w:rsidR="00A32442" w:rsidRDefault="00A32442" w:rsidP="00A32442">
      <w:pPr>
        <w:pStyle w:val="ListParagraph"/>
        <w:rPr>
          <w:rFonts w:ascii="TH SarabunPSK" w:hAnsi="TH SarabunPSK" w:cs="TH SarabunPSK"/>
        </w:rPr>
      </w:pPr>
    </w:p>
    <w:p w14:paraId="11432161" w14:textId="57644EFE" w:rsidR="00A32442" w:rsidRPr="00A32442" w:rsidRDefault="00A32442" w:rsidP="00A32442">
      <w:pPr>
        <w:ind w:left="284"/>
        <w:rPr>
          <w:rFonts w:ascii="TH SarabunPSK" w:hAnsi="TH SarabunPSK" w:cs="TH SarabunPSK"/>
          <w:b/>
          <w:bCs/>
        </w:rPr>
      </w:pPr>
      <w:r w:rsidRPr="00A32442">
        <w:rPr>
          <w:rFonts w:ascii="TH SarabunPSK" w:hAnsi="TH SarabunPSK" w:cs="TH SarabunPSK" w:hint="cs"/>
          <w:b/>
          <w:bCs/>
          <w:cs/>
        </w:rPr>
        <w:t>หมายเหตุ   บัณฑิตวิทยาลัยจัดสรรทุนให้คณะฯ ดังนี้</w:t>
      </w:r>
    </w:p>
    <w:p w14:paraId="1A3FA8A5" w14:textId="53D6E057" w:rsidR="00A32442" w:rsidRPr="00A32442" w:rsidRDefault="00A32442" w:rsidP="00A32442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A32442">
        <w:rPr>
          <w:rFonts w:ascii="TH SarabunPSK" w:hAnsi="TH SarabunPSK" w:cs="TH SarabunPSK" w:hint="cs"/>
          <w:cs/>
        </w:rPr>
        <w:t>ทุนผู้ช่วยสอน จำนวน 37 ทุน (ป.เอก 10</w:t>
      </w:r>
      <w:r w:rsidRPr="00A32442">
        <w:rPr>
          <w:rFonts w:ascii="TH SarabunPSK" w:hAnsi="TH SarabunPSK" w:cs="TH SarabunPSK" w:hint="cs"/>
        </w:rPr>
        <w:t xml:space="preserve">, </w:t>
      </w:r>
      <w:r w:rsidRPr="00A32442">
        <w:rPr>
          <w:rFonts w:ascii="TH SarabunPSK" w:hAnsi="TH SarabunPSK" w:cs="TH SarabunPSK" w:hint="cs"/>
          <w:cs/>
        </w:rPr>
        <w:t>ป.โท 27 )</w:t>
      </w:r>
    </w:p>
    <w:p w14:paraId="7F96B627" w14:textId="7330A27C" w:rsidR="00A32442" w:rsidRPr="00C60164" w:rsidRDefault="00A32442" w:rsidP="00A3244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C60164">
        <w:rPr>
          <w:rFonts w:ascii="TH SarabunPSK" w:hAnsi="TH SarabunPSK" w:cs="TH SarabunPSK" w:hint="cs"/>
          <w:sz w:val="28"/>
          <w:cs/>
        </w:rPr>
        <w:t xml:space="preserve">ทุน </w:t>
      </w:r>
      <w:r w:rsidRPr="00C60164">
        <w:rPr>
          <w:rFonts w:ascii="TH SarabunPSK" w:hAnsi="TH SarabunPSK" w:cs="TH SarabunPSK" w:hint="cs"/>
          <w:sz w:val="28"/>
        </w:rPr>
        <w:t xml:space="preserve">60/40 </w:t>
      </w:r>
      <w:r w:rsidRPr="00C60164">
        <w:rPr>
          <w:rFonts w:ascii="TH SarabunPSK" w:hAnsi="TH SarabunPSK" w:cs="TH SarabunPSK" w:hint="cs"/>
          <w:sz w:val="28"/>
          <w:cs/>
        </w:rPr>
        <w:t xml:space="preserve">จำนวน </w:t>
      </w:r>
      <w:r w:rsidRPr="00C60164">
        <w:rPr>
          <w:rFonts w:ascii="TH SarabunPSK" w:hAnsi="TH SarabunPSK" w:cs="TH SarabunPSK" w:hint="cs"/>
          <w:sz w:val="28"/>
        </w:rPr>
        <w:t xml:space="preserve">17 </w:t>
      </w:r>
      <w:r w:rsidRPr="00C60164">
        <w:rPr>
          <w:rFonts w:ascii="TH SarabunPSK" w:hAnsi="TH SarabunPSK" w:cs="TH SarabunPSK" w:hint="cs"/>
          <w:sz w:val="28"/>
          <w:cs/>
        </w:rPr>
        <w:t xml:space="preserve">ทุน (ป.เอก </w:t>
      </w:r>
      <w:r w:rsidRPr="00C60164">
        <w:rPr>
          <w:rFonts w:ascii="TH SarabunPSK" w:hAnsi="TH SarabunPSK" w:cs="TH SarabunPSK" w:hint="cs"/>
          <w:sz w:val="28"/>
        </w:rPr>
        <w:t xml:space="preserve">12,  </w:t>
      </w:r>
      <w:r w:rsidRPr="00C60164">
        <w:rPr>
          <w:rFonts w:ascii="TH SarabunPSK" w:hAnsi="TH SarabunPSK" w:cs="TH SarabunPSK" w:hint="cs"/>
          <w:sz w:val="28"/>
          <w:cs/>
        </w:rPr>
        <w:t xml:space="preserve">ป.โท </w:t>
      </w:r>
      <w:r w:rsidRPr="00C60164">
        <w:rPr>
          <w:rFonts w:ascii="TH SarabunPSK" w:hAnsi="TH SarabunPSK" w:cs="TH SarabunPSK" w:hint="cs"/>
          <w:sz w:val="28"/>
        </w:rPr>
        <w:t>5)</w:t>
      </w:r>
    </w:p>
    <w:p w14:paraId="2BD67459" w14:textId="22024402" w:rsidR="00A32442" w:rsidRPr="00A32442" w:rsidRDefault="00A32442" w:rsidP="00A32442">
      <w:pPr>
        <w:pStyle w:val="ListParagraph"/>
        <w:rPr>
          <w:rFonts w:ascii="TH SarabunPSK" w:hAnsi="TH SarabunPSK" w:cs="TH SarabunPSK"/>
        </w:rPr>
      </w:pPr>
      <w:r w:rsidRPr="00A32442">
        <w:rPr>
          <w:rFonts w:ascii="TH SarabunPSK" w:hAnsi="TH SarabunPSK" w:cs="TH SarabunPSK" w:hint="cs"/>
          <w:cs/>
        </w:rPr>
        <w:t>ข้อมูลจำนวนนิสิต ณ.วันที่ 25 เมษายน 2563</w:t>
      </w:r>
    </w:p>
    <w:p w14:paraId="4BF7D685" w14:textId="59883D1E" w:rsidR="00A32442" w:rsidRPr="00A32442" w:rsidRDefault="00A32442" w:rsidP="00A32442">
      <w:pPr>
        <w:ind w:left="284"/>
        <w:rPr>
          <w:rFonts w:ascii="TH SarabunPSK" w:hAnsi="TH SarabunPSK" w:cs="TH SarabunPSK"/>
          <w:b/>
          <w:bCs/>
        </w:rPr>
      </w:pPr>
      <w:r w:rsidRPr="00A32442">
        <w:rPr>
          <w:rFonts w:ascii="TH SarabunPSK" w:hAnsi="TH SarabunPSK" w:cs="TH SarabunPSK" w:hint="cs"/>
          <w:b/>
          <w:bCs/>
          <w:cs/>
        </w:rPr>
        <w:t>ทั้งนี้หากหลักสูตรใดประสงค์จะสนับสนุนทุนอุดหนุนการศึกษาเฉพาะค่าเล่าเรียนประเภท 60/40 เพิ่มเติมขอให้ระบุเหตุผลความจำเป็นมาด้วย</w:t>
      </w:r>
    </w:p>
    <w:p w14:paraId="4F5605F0" w14:textId="77777777" w:rsidR="00A32442" w:rsidRPr="00A32442" w:rsidRDefault="00A32442">
      <w:pPr>
        <w:pStyle w:val="ListParagraph"/>
        <w:rPr>
          <w:rFonts w:ascii="TH SarabunPSK" w:hAnsi="TH SarabunPSK" w:cs="TH SarabunPSK"/>
        </w:rPr>
      </w:pPr>
    </w:p>
    <w:sectPr w:rsidR="00A32442" w:rsidRPr="00A32442" w:rsidSect="00A32442">
      <w:pgSz w:w="11906" w:h="16838"/>
      <w:pgMar w:top="1418" w:right="90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959E7"/>
    <w:multiLevelType w:val="hybridMultilevel"/>
    <w:tmpl w:val="5D4237EA"/>
    <w:lvl w:ilvl="0" w:tplc="7C5A0104">
      <w:start w:val="1"/>
      <w:numFmt w:val="decimal"/>
      <w:lvlText w:val="%1)"/>
      <w:lvlJc w:val="left"/>
      <w:pPr>
        <w:ind w:left="72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42"/>
    <w:rsid w:val="00262206"/>
    <w:rsid w:val="00312737"/>
    <w:rsid w:val="00427BAB"/>
    <w:rsid w:val="007E74AD"/>
    <w:rsid w:val="00965B0D"/>
    <w:rsid w:val="00A32442"/>
    <w:rsid w:val="00C60164"/>
    <w:rsid w:val="00EC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1E56"/>
  <w15:chartTrackingRefBased/>
  <w15:docId w15:val="{99780879-588F-4CCF-B8F3-F858C952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Suwannee Khonkhajee</dc:creator>
  <cp:keywords/>
  <dc:description/>
  <cp:lastModifiedBy>Suwannee Khonkhajee</cp:lastModifiedBy>
  <cp:revision>6</cp:revision>
  <dcterms:created xsi:type="dcterms:W3CDTF">2020-05-07T05:17:00Z</dcterms:created>
  <dcterms:modified xsi:type="dcterms:W3CDTF">2020-05-12T03:17:00Z</dcterms:modified>
</cp:coreProperties>
</file>