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9940F4" w:rsidRDefault="009940F4" w:rsidP="009940F4">
      <w:pPr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940F4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 xml:space="preserve">ประมวลรายวิชา </w:t>
      </w:r>
      <w:r w:rsidRPr="009940F4">
        <w:rPr>
          <w:rFonts w:ascii="Angsana New" w:hAnsi="Angsana New" w:cs="Angsana New"/>
          <w:b/>
          <w:bCs/>
          <w:sz w:val="36"/>
          <w:szCs w:val="36"/>
          <w:u w:val="single"/>
        </w:rPr>
        <w:t>(Course Syllabus)</w:t>
      </w:r>
    </w:p>
    <w:p w:rsidR="009940F4" w:rsidRDefault="009940F4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9940F4">
        <w:rPr>
          <w:rFonts w:ascii="Angsana New" w:hAnsi="Angsana New" w:cs="Angsana New" w:hint="cs"/>
          <w:b/>
          <w:bCs/>
          <w:sz w:val="28"/>
          <w:cs/>
        </w:rPr>
        <w:t xml:space="preserve">รหัสวิชา </w:t>
      </w:r>
      <w:r w:rsidRPr="009940F4">
        <w:rPr>
          <w:rFonts w:ascii="Angsana New" w:hAnsi="Angsana New" w:cs="Angsana New"/>
          <w:b/>
          <w:bCs/>
          <w:sz w:val="28"/>
        </w:rPr>
        <w:t>(Course Number)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>2110</w:t>
      </w:r>
      <w:r w:rsidR="00AF2335">
        <w:rPr>
          <w:rFonts w:ascii="Angsana New" w:hAnsi="Angsana New" w:cs="Angsana New"/>
          <w:sz w:val="28"/>
        </w:rPr>
        <w:t>316</w:t>
      </w:r>
    </w:p>
    <w:p w:rsidR="009940F4" w:rsidRDefault="009940F4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9940F4">
        <w:rPr>
          <w:rFonts w:ascii="Angsana New" w:hAnsi="Angsana New" w:cs="Angsana New" w:hint="cs"/>
          <w:b/>
          <w:bCs/>
          <w:sz w:val="28"/>
          <w:cs/>
        </w:rPr>
        <w:t xml:space="preserve">จำนวนหน่วยกิต </w:t>
      </w:r>
      <w:r w:rsidRPr="009940F4">
        <w:rPr>
          <w:rFonts w:ascii="Angsana New" w:hAnsi="Angsana New" w:cs="Angsana New"/>
          <w:b/>
          <w:bCs/>
          <w:sz w:val="28"/>
        </w:rPr>
        <w:t>(Course Credit)</w:t>
      </w:r>
      <w:r w:rsidR="00AF2335">
        <w:rPr>
          <w:rFonts w:ascii="Angsana New" w:hAnsi="Angsana New" w:cs="Angsana New"/>
          <w:sz w:val="28"/>
        </w:rPr>
        <w:tab/>
        <w:t>3(3-0-6</w:t>
      </w:r>
      <w:r>
        <w:rPr>
          <w:rFonts w:ascii="Angsana New" w:hAnsi="Angsana New" w:cs="Angsana New"/>
          <w:sz w:val="28"/>
        </w:rPr>
        <w:t>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หน่วยกิต </w:t>
      </w:r>
      <w:r>
        <w:rPr>
          <w:rFonts w:ascii="Angsana New" w:hAnsi="Angsana New" w:cs="Angsana New"/>
          <w:sz w:val="28"/>
        </w:rPr>
        <w:t>(Credit)</w:t>
      </w:r>
    </w:p>
    <w:p w:rsidR="009940F4" w:rsidRDefault="009940F4" w:rsidP="00AF2335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9940F4">
        <w:rPr>
          <w:rFonts w:ascii="Angsana New" w:hAnsi="Angsana New" w:cs="Angsana New" w:hint="cs"/>
          <w:b/>
          <w:bCs/>
          <w:sz w:val="28"/>
          <w:cs/>
        </w:rPr>
        <w:t xml:space="preserve">ชื่อรายวิชา </w:t>
      </w:r>
      <w:r w:rsidRPr="009940F4">
        <w:rPr>
          <w:rFonts w:ascii="Angsana New" w:hAnsi="Angsana New" w:cs="Angsana New"/>
          <w:b/>
          <w:bCs/>
          <w:sz w:val="28"/>
        </w:rPr>
        <w:t>(Course Title)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AF2335" w:rsidRPr="00AF2335">
        <w:rPr>
          <w:rFonts w:ascii="Angsana New" w:hAnsi="Angsana New" w:cs="Angsana New"/>
          <w:sz w:val="28"/>
          <w:cs/>
        </w:rPr>
        <w:t>หลักการของภาษาการทำโปรแกรม (</w:t>
      </w:r>
      <w:r w:rsidR="00AF2335" w:rsidRPr="00AF2335">
        <w:rPr>
          <w:rFonts w:ascii="Angsana New" w:hAnsi="Angsana New" w:cs="Angsana New"/>
          <w:sz w:val="28"/>
        </w:rPr>
        <w:t>Programming Languages Principles)</w:t>
      </w:r>
    </w:p>
    <w:p w:rsidR="009940F4" w:rsidRDefault="009940F4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9940F4">
        <w:rPr>
          <w:rFonts w:ascii="Angsana New" w:hAnsi="Angsana New" w:cs="Angsana New" w:hint="cs"/>
          <w:b/>
          <w:bCs/>
          <w:sz w:val="28"/>
          <w:cs/>
        </w:rPr>
        <w:t xml:space="preserve">คณะ </w:t>
      </w:r>
      <w:r w:rsidRPr="009940F4">
        <w:rPr>
          <w:rFonts w:ascii="Angsana New" w:hAnsi="Angsana New" w:cs="Angsana New"/>
          <w:b/>
          <w:bCs/>
          <w:sz w:val="28"/>
        </w:rPr>
        <w:t>(Faculty)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วิศวกรรมศาสตร์</w:t>
      </w:r>
      <w:r w:rsidR="00513435">
        <w:rPr>
          <w:rFonts w:ascii="Angsana New" w:hAnsi="Angsana New" w:cs="Angsana New" w:hint="cs"/>
          <w:sz w:val="28"/>
          <w:cs/>
        </w:rPr>
        <w:t xml:space="preserve"> </w:t>
      </w:r>
      <w:r w:rsidR="00513435">
        <w:rPr>
          <w:rFonts w:ascii="Angsana New" w:hAnsi="Angsana New" w:cs="Angsana New"/>
          <w:sz w:val="28"/>
        </w:rPr>
        <w:t>(Engineering)</w:t>
      </w:r>
      <w:r>
        <w:rPr>
          <w:rFonts w:ascii="Angsana New" w:hAnsi="Angsana New" w:cs="Angsana New" w:hint="cs"/>
          <w:sz w:val="28"/>
          <w:cs/>
        </w:rPr>
        <w:tab/>
      </w:r>
      <w:r w:rsidRPr="009940F4">
        <w:rPr>
          <w:rFonts w:ascii="Angsana New" w:hAnsi="Angsana New" w:cs="Angsana New" w:hint="cs"/>
          <w:b/>
          <w:bCs/>
          <w:sz w:val="28"/>
          <w:cs/>
        </w:rPr>
        <w:t xml:space="preserve">ภาควิชา </w:t>
      </w:r>
      <w:r w:rsidRPr="009940F4">
        <w:rPr>
          <w:rFonts w:ascii="Angsana New" w:hAnsi="Angsana New" w:cs="Angsana New"/>
          <w:b/>
          <w:bCs/>
          <w:sz w:val="28"/>
        </w:rPr>
        <w:t>(Department)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วิศวกรรมคอมพิวเตอร์</w:t>
      </w:r>
      <w:r w:rsidR="00513435">
        <w:rPr>
          <w:rFonts w:ascii="Angsana New" w:hAnsi="Angsana New" w:cs="Angsana New" w:hint="cs"/>
          <w:sz w:val="28"/>
          <w:cs/>
        </w:rPr>
        <w:t xml:space="preserve"> </w:t>
      </w:r>
      <w:r w:rsidR="00513435">
        <w:rPr>
          <w:rFonts w:ascii="Angsana New" w:hAnsi="Angsana New" w:cs="Angsana New"/>
          <w:sz w:val="28"/>
        </w:rPr>
        <w:t>(Computer Engineering)</w:t>
      </w:r>
    </w:p>
    <w:p w:rsidR="009940F4" w:rsidRDefault="009940F4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ภาคการศึกษา </w:t>
      </w:r>
      <w:r w:rsidRPr="00FF7F6A">
        <w:rPr>
          <w:rFonts w:ascii="Angsana New" w:hAnsi="Angsana New" w:cs="Angsana New"/>
          <w:b/>
          <w:bCs/>
          <w:sz w:val="28"/>
        </w:rPr>
        <w:t>(Semester)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655915">
        <w:rPr>
          <w:rFonts w:ascii="Angsana New" w:hAnsi="Angsana New" w:cs="Angsana New"/>
          <w:sz w:val="28"/>
        </w:rPr>
        <w:sym w:font="Wingdings 2" w:char="F052"/>
      </w:r>
      <w:r>
        <w:rPr>
          <w:rFonts w:ascii="Angsana New" w:hAnsi="Angsana New" w:cs="Angsana New" w:hint="cs"/>
          <w:sz w:val="28"/>
          <w:cs/>
        </w:rPr>
        <w:t xml:space="preserve"> ต้น </w:t>
      </w:r>
      <w:r>
        <w:rPr>
          <w:rFonts w:ascii="Angsana New" w:hAnsi="Angsana New" w:cs="Angsana New"/>
          <w:sz w:val="28"/>
        </w:rPr>
        <w:t>(First)</w:t>
      </w:r>
      <w:r>
        <w:rPr>
          <w:rFonts w:ascii="Angsana New" w:hAnsi="Angsana New" w:cs="Angsana New"/>
          <w:sz w:val="28"/>
        </w:rPr>
        <w:tab/>
      </w:r>
      <w:r w:rsidR="00655915">
        <w:rPr>
          <w:rFonts w:ascii="Angsana New" w:hAnsi="Angsana New" w:cs="Angsana New"/>
          <w:sz w:val="28"/>
        </w:rPr>
        <w:sym w:font="Wingdings 2" w:char="F030"/>
      </w:r>
      <w:r w:rsidR="00655915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ปลาย </w:t>
      </w:r>
      <w:r>
        <w:rPr>
          <w:rFonts w:ascii="Angsana New" w:hAnsi="Angsana New" w:cs="Angsana New"/>
          <w:sz w:val="28"/>
        </w:rPr>
        <w:t>(Second)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F7F6A">
        <w:rPr>
          <w:rFonts w:ascii="Angsana New" w:hAnsi="Angsana New" w:cs="Angsana New"/>
          <w:sz w:val="28"/>
        </w:rPr>
        <w:sym w:font="Wingdings 2" w:char="F030"/>
      </w:r>
      <w:r w:rsidR="00FF7F6A">
        <w:rPr>
          <w:rFonts w:ascii="Angsana New" w:hAnsi="Angsana New" w:cs="Angsana New"/>
          <w:sz w:val="28"/>
        </w:rPr>
        <w:t xml:space="preserve"> </w:t>
      </w:r>
      <w:r w:rsidR="00FF7F6A">
        <w:rPr>
          <w:rFonts w:ascii="Angsana New" w:hAnsi="Angsana New" w:cs="Angsana New" w:hint="cs"/>
          <w:sz w:val="28"/>
          <w:cs/>
        </w:rPr>
        <w:t xml:space="preserve">ฤดูร้อน </w:t>
      </w:r>
      <w:r w:rsidR="00FF7F6A">
        <w:rPr>
          <w:rFonts w:ascii="Angsana New" w:hAnsi="Angsana New" w:cs="Angsana New"/>
          <w:sz w:val="28"/>
        </w:rPr>
        <w:t>(Summer)</w:t>
      </w:r>
    </w:p>
    <w:p w:rsid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ปีการศึกษา </w:t>
      </w:r>
      <w:r w:rsidRPr="00FF7F6A">
        <w:rPr>
          <w:rFonts w:ascii="Angsana New" w:hAnsi="Angsana New" w:cs="Angsana New"/>
          <w:b/>
          <w:bCs/>
          <w:sz w:val="28"/>
        </w:rPr>
        <w:t>(Academic Year)</w:t>
      </w:r>
      <w:r w:rsidR="004162F4">
        <w:rPr>
          <w:rFonts w:ascii="Angsana New" w:hAnsi="Angsana New" w:cs="Angsana New"/>
          <w:sz w:val="28"/>
        </w:rPr>
        <w:tab/>
      </w:r>
      <w:r w:rsidR="004162F4">
        <w:rPr>
          <w:rFonts w:ascii="Angsana New" w:hAnsi="Angsana New" w:cs="Angsana New"/>
          <w:sz w:val="28"/>
        </w:rPr>
        <w:tab/>
        <w:t>25</w:t>
      </w:r>
      <w:r w:rsidR="00AF2335">
        <w:rPr>
          <w:rFonts w:ascii="Angsana New" w:hAnsi="Angsana New" w:cs="Angsana New"/>
          <w:sz w:val="28"/>
        </w:rPr>
        <w:t>6</w:t>
      </w:r>
      <w:r w:rsidR="00611B19">
        <w:rPr>
          <w:rFonts w:ascii="Angsana New" w:hAnsi="Angsana New" w:cs="Angsana New"/>
          <w:sz w:val="28"/>
        </w:rPr>
        <w:t>1</w:t>
      </w:r>
      <w:r w:rsidR="00AF2335">
        <w:rPr>
          <w:rFonts w:ascii="Angsana New" w:hAnsi="Angsana New" w:cs="Angsana New"/>
          <w:sz w:val="28"/>
        </w:rPr>
        <w:t xml:space="preserve"> (201</w:t>
      </w:r>
      <w:r w:rsidR="00611B19">
        <w:rPr>
          <w:rFonts w:ascii="Angsana New" w:hAnsi="Angsana New" w:cs="Angsana New"/>
          <w:sz w:val="28"/>
        </w:rPr>
        <w:t>8</w:t>
      </w:r>
      <w:r w:rsidR="00513435">
        <w:rPr>
          <w:rFonts w:ascii="Angsana New" w:hAnsi="Angsana New" w:cs="Angsana New"/>
          <w:sz w:val="28"/>
        </w:rPr>
        <w:t>)</w:t>
      </w:r>
    </w:p>
    <w:p w:rsidR="00FF7F6A" w:rsidRP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ชื่อผู้สอน </w:t>
      </w:r>
      <w:r w:rsidRPr="00FF7F6A">
        <w:rPr>
          <w:rFonts w:ascii="Angsana New" w:hAnsi="Angsana New" w:cs="Angsana New"/>
          <w:b/>
          <w:bCs/>
          <w:sz w:val="28"/>
        </w:rPr>
        <w:t>(Instructor / Academic Staff)</w:t>
      </w:r>
      <w:r w:rsidR="00894233">
        <w:rPr>
          <w:rFonts w:ascii="Angsana New" w:hAnsi="Angsana New" w:cs="Angsana New"/>
          <w:b/>
          <w:bCs/>
          <w:sz w:val="28"/>
        </w:rPr>
        <w:t xml:space="preserve"> </w:t>
      </w:r>
    </w:p>
    <w:p w:rsidR="00AF2335" w:rsidRDefault="00AF2335" w:rsidP="00AF2335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หัวหน้าวิชา</w:t>
      </w:r>
      <w:r w:rsidR="00621B1F">
        <w:rPr>
          <w:rFonts w:ascii="Angsana New" w:hAnsi="Angsana New" w:cs="Angsana New"/>
          <w:sz w:val="28"/>
        </w:rPr>
        <w:t xml:space="preserve"> (Coordinating</w:t>
      </w:r>
      <w:r>
        <w:rPr>
          <w:rFonts w:ascii="Angsana New" w:hAnsi="Angsana New" w:cs="Angsana New"/>
          <w:sz w:val="28"/>
        </w:rPr>
        <w:t xml:space="preserve"> Instructor) </w:t>
      </w:r>
      <w:r w:rsidR="00611B19" w:rsidRPr="00AF2335">
        <w:rPr>
          <w:rFonts w:ascii="Angsana New" w:hAnsi="Angsana New" w:cs="Angsana New"/>
          <w:sz w:val="28"/>
          <w:cs/>
        </w:rPr>
        <w:t>ศ. ดร.ประภาส จงสถิตย์วัฒนา (</w:t>
      </w:r>
      <w:r w:rsidR="00611B19" w:rsidRPr="00AF2335">
        <w:rPr>
          <w:rFonts w:ascii="Angsana New" w:hAnsi="Angsana New" w:cs="Angsana New"/>
          <w:sz w:val="28"/>
        </w:rPr>
        <w:t>Prof. Prabhas Chongstitvatana, Ph.D.)</w:t>
      </w:r>
    </w:p>
    <w:p w:rsidR="00AF2335" w:rsidRPr="00AF2335" w:rsidRDefault="00AF2335" w:rsidP="00AF2335">
      <w:pPr>
        <w:pStyle w:val="a3"/>
        <w:rPr>
          <w:rFonts w:ascii="Angsana New" w:hAnsi="Angsana New" w:cs="Angsana New"/>
          <w:sz w:val="28"/>
          <w:u w:val="single"/>
        </w:rPr>
      </w:pPr>
      <w:r w:rsidRPr="00AF2335">
        <w:rPr>
          <w:rFonts w:ascii="Angsana New" w:hAnsi="Angsana New" w:cs="Angsana New"/>
          <w:sz w:val="28"/>
          <w:u w:val="single"/>
          <w:cs/>
        </w:rPr>
        <w:t xml:space="preserve">ตอนเรียนที่ </w:t>
      </w:r>
      <w:r w:rsidRPr="00AF2335">
        <w:rPr>
          <w:rFonts w:ascii="Angsana New" w:hAnsi="Angsana New" w:cs="Angsana New"/>
          <w:sz w:val="28"/>
          <w:u w:val="single"/>
        </w:rPr>
        <w:t>1 (Section 1)</w:t>
      </w:r>
    </w:p>
    <w:p w:rsidR="00AF2335" w:rsidRPr="00611B19" w:rsidRDefault="00AF2335" w:rsidP="00611B19">
      <w:pPr>
        <w:pStyle w:val="a3"/>
        <w:rPr>
          <w:rFonts w:ascii="Angsana New" w:hAnsi="Angsana New" w:cs="Angsana New"/>
          <w:sz w:val="28"/>
        </w:rPr>
      </w:pPr>
      <w:r w:rsidRPr="00AF2335">
        <w:rPr>
          <w:rFonts w:ascii="Angsana New" w:hAnsi="Angsana New" w:cs="Angsana New"/>
          <w:sz w:val="28"/>
          <w:cs/>
        </w:rPr>
        <w:t>ศ. ดร.ประภาส จงสถิตย์วัฒนา (</w:t>
      </w:r>
      <w:r w:rsidRPr="00AF2335">
        <w:rPr>
          <w:rFonts w:ascii="Angsana New" w:hAnsi="Angsana New" w:cs="Angsana New"/>
          <w:sz w:val="28"/>
        </w:rPr>
        <w:t xml:space="preserve">Prof. Prabhas Chongstitvatana, Ph.D.), </w:t>
      </w:r>
      <w:r w:rsidRPr="00AF2335">
        <w:rPr>
          <w:rFonts w:ascii="Angsana New" w:hAnsi="Angsana New" w:cs="Angsana New"/>
          <w:sz w:val="28"/>
          <w:cs/>
        </w:rPr>
        <w:t>ผศ. ดร.วิษณุ โคตรจรัส (</w:t>
      </w:r>
      <w:r w:rsidRPr="00AF2335">
        <w:rPr>
          <w:rFonts w:ascii="Angsana New" w:hAnsi="Angsana New" w:cs="Angsana New"/>
          <w:sz w:val="28"/>
        </w:rPr>
        <w:t>Asst. Prof. Vishnu Kotrajaras, Ph.</w:t>
      </w:r>
      <w:r w:rsidR="00611B19">
        <w:rPr>
          <w:rFonts w:ascii="Angsana New" w:hAnsi="Angsana New" w:cs="Angsana New"/>
          <w:sz w:val="28"/>
        </w:rPr>
        <w:t>D.)</w:t>
      </w:r>
    </w:p>
    <w:p w:rsidR="00AF2335" w:rsidRPr="00AF2335" w:rsidRDefault="00AF2335" w:rsidP="00AF2335">
      <w:pPr>
        <w:pStyle w:val="a3"/>
        <w:rPr>
          <w:rFonts w:ascii="Angsana New" w:hAnsi="Angsana New" w:cs="Angsana New"/>
          <w:sz w:val="28"/>
          <w:u w:val="single"/>
        </w:rPr>
      </w:pPr>
      <w:r w:rsidRPr="00AF2335">
        <w:rPr>
          <w:rFonts w:ascii="Angsana New" w:hAnsi="Angsana New" w:cs="Angsana New"/>
          <w:sz w:val="28"/>
          <w:u w:val="single"/>
          <w:cs/>
        </w:rPr>
        <w:t xml:space="preserve">ตอนเรียนที่ </w:t>
      </w:r>
      <w:r w:rsidRPr="00AF2335">
        <w:rPr>
          <w:rFonts w:ascii="Angsana New" w:hAnsi="Angsana New" w:cs="Angsana New"/>
          <w:sz w:val="28"/>
          <w:u w:val="single"/>
        </w:rPr>
        <w:t xml:space="preserve">33 (Section 33) </w:t>
      </w:r>
    </w:p>
    <w:p w:rsidR="00AF2335" w:rsidRPr="00AF2335" w:rsidRDefault="00AF2335" w:rsidP="00AF2335">
      <w:pPr>
        <w:pStyle w:val="a3"/>
        <w:rPr>
          <w:rFonts w:ascii="Angsana New" w:hAnsi="Angsana New" w:cs="Angsana New"/>
          <w:sz w:val="28"/>
        </w:rPr>
      </w:pPr>
      <w:r w:rsidRPr="00AF2335">
        <w:rPr>
          <w:rFonts w:ascii="Angsana New" w:hAnsi="Angsana New" w:cs="Angsana New"/>
          <w:sz w:val="28"/>
          <w:cs/>
        </w:rPr>
        <w:t>ผศ. ดร.วิษณุ โคตรจรัส (</w:t>
      </w:r>
      <w:r w:rsidRPr="00AF2335">
        <w:rPr>
          <w:rFonts w:ascii="Angsana New" w:hAnsi="Angsana New" w:cs="Angsana New"/>
          <w:sz w:val="28"/>
        </w:rPr>
        <w:t xml:space="preserve">Asst. Prof. Vishnu Kotrajaras, Ph.D.), </w:t>
      </w:r>
      <w:r w:rsidRPr="00AF2335">
        <w:rPr>
          <w:rFonts w:ascii="Angsana New" w:hAnsi="Angsana New" w:cs="Angsana New"/>
          <w:sz w:val="28"/>
          <w:cs/>
        </w:rPr>
        <w:t>ศ. ดร.ประภาส จงสถิตย์วัฒนา (</w:t>
      </w:r>
      <w:r w:rsidRPr="00AF2335">
        <w:rPr>
          <w:rFonts w:ascii="Angsana New" w:hAnsi="Angsana New" w:cs="Angsana New"/>
          <w:sz w:val="28"/>
        </w:rPr>
        <w:t>Prof. Prabhas Chongstitvatana, Ph.D.)</w:t>
      </w:r>
    </w:p>
    <w:p w:rsidR="00FF7F6A" w:rsidRPr="00AF2335" w:rsidRDefault="00AF2335" w:rsidP="00AF2335">
      <w:pPr>
        <w:pStyle w:val="a3"/>
        <w:rPr>
          <w:rFonts w:ascii="Angsana New" w:hAnsi="Angsana New" w:cs="Angsana New"/>
          <w:sz w:val="28"/>
        </w:rPr>
      </w:pPr>
      <w:r w:rsidRPr="00AF2335">
        <w:rPr>
          <w:rFonts w:ascii="Angsana New" w:hAnsi="Angsana New" w:cs="Angsana New"/>
          <w:sz w:val="28"/>
          <w:cs/>
        </w:rPr>
        <w:t>อีเมล (</w:t>
      </w:r>
      <w:r w:rsidRPr="00AF2335">
        <w:rPr>
          <w:rFonts w:ascii="Angsana New" w:hAnsi="Angsana New" w:cs="Angsana New"/>
          <w:sz w:val="28"/>
        </w:rPr>
        <w:t>Email) prabhas.c@chula.ac.th, ajarntoe@gmail.com</w:t>
      </w:r>
    </w:p>
    <w:p w:rsidR="00FF7F6A" w:rsidRP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เงื่อนไขรายวิชา </w:t>
      </w:r>
      <w:r w:rsidRPr="00FF7F6A">
        <w:rPr>
          <w:rFonts w:ascii="Angsana New" w:hAnsi="Angsana New" w:cs="Angsana New"/>
          <w:b/>
          <w:bCs/>
          <w:sz w:val="28"/>
        </w:rPr>
        <w:t>(Condition)</w:t>
      </w:r>
    </w:p>
    <w:p w:rsidR="00FF7F6A" w:rsidRPr="00FF7F6A" w:rsidRDefault="00FF7F6A" w:rsidP="00FF7F6A">
      <w:pPr>
        <w:pStyle w:val="a3"/>
        <w:rPr>
          <w:rFonts w:ascii="Angsana New" w:hAnsi="Angsana New" w:cs="Angsana New"/>
          <w:b/>
          <w:bCs/>
          <w:sz w:val="28"/>
        </w:rPr>
      </w:pPr>
      <w:r w:rsidRPr="00FF7F6A">
        <w:rPr>
          <w:rFonts w:ascii="Angsana New" w:hAnsi="Angsana New" w:cs="Angsana New"/>
          <w:b/>
          <w:bCs/>
          <w:sz w:val="28"/>
        </w:rPr>
        <w:t xml:space="preserve">8.1) </w:t>
      </w: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วิชาที่ต้องเรียนมาก่อน </w:t>
      </w:r>
      <w:r w:rsidRPr="00FF7F6A">
        <w:rPr>
          <w:rFonts w:ascii="Angsana New" w:hAnsi="Angsana New" w:cs="Angsana New"/>
          <w:b/>
          <w:bCs/>
          <w:sz w:val="28"/>
        </w:rPr>
        <w:t>(Prerequisite)</w:t>
      </w:r>
      <w:r w:rsidR="00513435">
        <w:rPr>
          <w:rFonts w:ascii="Angsana New" w:hAnsi="Angsana New" w:cs="Angsana New"/>
          <w:b/>
          <w:bCs/>
          <w:sz w:val="28"/>
        </w:rPr>
        <w:tab/>
      </w:r>
      <w:r w:rsidR="00AF2335">
        <w:rPr>
          <w:rFonts w:ascii="Angsana New" w:hAnsi="Angsana New"/>
          <w:noProof/>
          <w:color w:val="000000"/>
          <w:sz w:val="28"/>
        </w:rPr>
        <w:t>2110211 Introduction to Data Structures</w:t>
      </w:r>
    </w:p>
    <w:p w:rsidR="00FF7F6A" w:rsidRPr="00FF7F6A" w:rsidRDefault="00FF7F6A" w:rsidP="00FF7F6A">
      <w:pPr>
        <w:pStyle w:val="a3"/>
        <w:rPr>
          <w:rFonts w:ascii="Angsana New" w:hAnsi="Angsana New" w:cs="Angsana New"/>
          <w:b/>
          <w:bCs/>
          <w:sz w:val="28"/>
        </w:rPr>
      </w:pPr>
      <w:r w:rsidRPr="00FF7F6A">
        <w:rPr>
          <w:rFonts w:ascii="Angsana New" w:hAnsi="Angsana New" w:cs="Angsana New"/>
          <w:b/>
          <w:bCs/>
          <w:sz w:val="28"/>
        </w:rPr>
        <w:t xml:space="preserve">8.2) </w:t>
      </w: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วิชาบังคับร่วม </w:t>
      </w:r>
      <w:r w:rsidRPr="00FF7F6A">
        <w:rPr>
          <w:rFonts w:ascii="Angsana New" w:hAnsi="Angsana New" w:cs="Angsana New"/>
          <w:b/>
          <w:bCs/>
          <w:sz w:val="28"/>
        </w:rPr>
        <w:t>(Corequisite)</w:t>
      </w:r>
      <w:r w:rsidR="00513435">
        <w:rPr>
          <w:rFonts w:ascii="Angsana New" w:hAnsi="Angsana New" w:cs="Angsana New"/>
          <w:b/>
          <w:bCs/>
          <w:sz w:val="28"/>
        </w:rPr>
        <w:tab/>
        <w:t>-</w:t>
      </w:r>
    </w:p>
    <w:p w:rsidR="00FF7F6A" w:rsidRPr="00FF7F6A" w:rsidRDefault="00FF7F6A" w:rsidP="00FF7F6A">
      <w:pPr>
        <w:pStyle w:val="a3"/>
        <w:rPr>
          <w:rFonts w:ascii="Angsana New" w:hAnsi="Angsana New" w:cs="Angsana New"/>
          <w:sz w:val="28"/>
        </w:rPr>
      </w:pPr>
      <w:r w:rsidRPr="00FF7F6A">
        <w:rPr>
          <w:rFonts w:ascii="Angsana New" w:hAnsi="Angsana New" w:cs="Angsana New"/>
          <w:b/>
          <w:bCs/>
          <w:sz w:val="28"/>
        </w:rPr>
        <w:t xml:space="preserve">8.3) </w:t>
      </w: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วิชาควบ </w:t>
      </w:r>
      <w:r w:rsidRPr="00FF7F6A">
        <w:rPr>
          <w:rFonts w:ascii="Angsana New" w:hAnsi="Angsana New" w:cs="Angsana New"/>
          <w:b/>
          <w:bCs/>
          <w:sz w:val="28"/>
        </w:rPr>
        <w:t>(Concurrent)</w:t>
      </w:r>
      <w:r w:rsidR="00513435">
        <w:rPr>
          <w:rFonts w:ascii="Angsana New" w:hAnsi="Angsana New" w:cs="Angsana New"/>
          <w:sz w:val="28"/>
        </w:rPr>
        <w:tab/>
        <w:t>-</w:t>
      </w:r>
    </w:p>
    <w:p w:rsidR="00FF7F6A" w:rsidRP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สถานภาพของรายวิชา </w:t>
      </w:r>
      <w:r w:rsidRPr="00FF7F6A">
        <w:rPr>
          <w:rFonts w:ascii="Angsana New" w:hAnsi="Angsana New" w:cs="Angsana New"/>
          <w:b/>
          <w:bCs/>
          <w:sz w:val="28"/>
        </w:rPr>
        <w:t>(Status)</w:t>
      </w:r>
    </w:p>
    <w:p w:rsidR="00FF7F6A" w:rsidRDefault="00AF2335" w:rsidP="00FF7F6A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sym w:font="Wingdings 2" w:char="F052"/>
      </w:r>
      <w:r w:rsidR="00655915">
        <w:rPr>
          <w:rFonts w:ascii="Angsana New" w:hAnsi="Angsana New" w:cs="Angsana New" w:hint="cs"/>
          <w:sz w:val="28"/>
          <w:cs/>
        </w:rPr>
        <w:t xml:space="preserve"> </w:t>
      </w:r>
      <w:r w:rsidR="00FF7F6A">
        <w:rPr>
          <w:rFonts w:ascii="Angsana New" w:hAnsi="Angsana New" w:cs="Angsana New" w:hint="cs"/>
          <w:sz w:val="28"/>
          <w:cs/>
        </w:rPr>
        <w:t xml:space="preserve">วิชาบังคับ </w:t>
      </w:r>
      <w:r w:rsidR="00FF7F6A">
        <w:rPr>
          <w:rFonts w:ascii="Angsana New" w:hAnsi="Angsana New" w:cs="Angsana New"/>
          <w:sz w:val="28"/>
        </w:rPr>
        <w:t>(Required)</w:t>
      </w:r>
      <w:r w:rsidR="00FF7F6A"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sym w:font="Wingdings 2" w:char="F030"/>
      </w:r>
      <w:r w:rsidR="00FF7F6A">
        <w:rPr>
          <w:rFonts w:ascii="Angsana New" w:hAnsi="Angsana New" w:cs="Angsana New" w:hint="cs"/>
          <w:sz w:val="28"/>
          <w:cs/>
        </w:rPr>
        <w:t xml:space="preserve"> วิชาเลือก </w:t>
      </w:r>
      <w:r w:rsidR="00FF7F6A">
        <w:rPr>
          <w:rFonts w:ascii="Angsana New" w:hAnsi="Angsana New" w:cs="Angsana New"/>
          <w:sz w:val="28"/>
        </w:rPr>
        <w:t>(Elective)</w:t>
      </w:r>
      <w:r w:rsidR="00FF7F6A">
        <w:rPr>
          <w:rFonts w:ascii="Angsana New" w:hAnsi="Angsana New" w:cs="Angsana New"/>
          <w:sz w:val="28"/>
        </w:rPr>
        <w:tab/>
      </w:r>
      <w:r w:rsidR="00FF7F6A">
        <w:rPr>
          <w:rFonts w:ascii="Angsana New" w:hAnsi="Angsana New" w:cs="Angsana New" w:hint="cs"/>
          <w:sz w:val="28"/>
          <w:cs/>
        </w:rPr>
        <w:t>ของหลักสูตร วิ</w:t>
      </w:r>
      <w:r>
        <w:rPr>
          <w:rFonts w:ascii="Angsana New" w:hAnsi="Angsana New" w:cs="Angsana New"/>
          <w:sz w:val="28"/>
          <w:cs/>
        </w:rPr>
        <w:t xml:space="preserve">ศวกรรมศาสตรบัณฑิต </w:t>
      </w:r>
      <w:r>
        <w:rPr>
          <w:rFonts w:ascii="Angsana New" w:hAnsi="Angsana New" w:cs="Angsana New"/>
          <w:sz w:val="28"/>
        </w:rPr>
        <w:t>(Bachelor</w:t>
      </w:r>
      <w:r w:rsidR="006C3CF1">
        <w:rPr>
          <w:rFonts w:ascii="Angsana New" w:hAnsi="Angsana New" w:cs="Angsana New"/>
          <w:sz w:val="28"/>
        </w:rPr>
        <w:t xml:space="preserve"> of </w:t>
      </w:r>
      <w:r>
        <w:rPr>
          <w:rFonts w:ascii="Angsana New" w:hAnsi="Angsana New" w:cs="Angsana New"/>
          <w:sz w:val="28"/>
        </w:rPr>
        <w:t>Engineering</w:t>
      </w:r>
      <w:r w:rsidR="006C3CF1">
        <w:rPr>
          <w:rFonts w:ascii="Angsana New" w:hAnsi="Angsana New" w:cs="Angsana New"/>
          <w:sz w:val="28"/>
        </w:rPr>
        <w:t xml:space="preserve"> Program</w:t>
      </w:r>
      <w:r w:rsidR="00513435">
        <w:rPr>
          <w:rFonts w:ascii="Angsana New" w:hAnsi="Angsana New" w:cs="Angsana New"/>
          <w:sz w:val="28"/>
        </w:rPr>
        <w:t>)</w:t>
      </w:r>
      <w:r w:rsidR="00FF7F6A">
        <w:rPr>
          <w:rFonts w:ascii="Angsana New" w:hAnsi="Angsana New" w:cs="Angsana New"/>
          <w:sz w:val="28"/>
        </w:rPr>
        <w:tab/>
      </w:r>
      <w:r w:rsidR="00FF7F6A">
        <w:rPr>
          <w:rFonts w:ascii="Angsana New" w:hAnsi="Angsana New" w:cs="Angsana New"/>
          <w:sz w:val="28"/>
        </w:rPr>
        <w:tab/>
      </w:r>
    </w:p>
    <w:p w:rsidR="00FF7F6A" w:rsidRDefault="00FF7F6A" w:rsidP="00AF2335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ชื่อหลักสูตร </w:t>
      </w:r>
      <w:r w:rsidRPr="00FF7F6A">
        <w:rPr>
          <w:rFonts w:ascii="Angsana New" w:hAnsi="Angsana New" w:cs="Angsana New"/>
          <w:b/>
          <w:bCs/>
          <w:sz w:val="28"/>
        </w:rPr>
        <w:t>(Curriculum)</w:t>
      </w:r>
      <w:r>
        <w:rPr>
          <w:rFonts w:ascii="Angsana New" w:hAnsi="Angsana New" w:cs="Angsana New"/>
          <w:sz w:val="28"/>
        </w:rPr>
        <w:tab/>
      </w:r>
      <w:r w:rsidR="00AF2335" w:rsidRPr="00AF2335">
        <w:rPr>
          <w:rFonts w:ascii="Angsana New" w:hAnsi="Angsana New" w:cs="Angsana New"/>
          <w:sz w:val="28"/>
          <w:cs/>
        </w:rPr>
        <w:t>วิศวกรรมคอมพิวเตอร์</w:t>
      </w:r>
      <w:r w:rsidR="00513435">
        <w:rPr>
          <w:rFonts w:ascii="Angsana New" w:hAnsi="Angsana New" w:cs="Angsana New"/>
          <w:sz w:val="28"/>
        </w:rPr>
        <w:t xml:space="preserve"> (Computer</w:t>
      </w:r>
      <w:r w:rsidR="00AF2335">
        <w:rPr>
          <w:rFonts w:ascii="Angsana New" w:hAnsi="Angsana New" w:cs="Angsana New"/>
          <w:sz w:val="28"/>
        </w:rPr>
        <w:t xml:space="preserve"> Engineering</w:t>
      </w:r>
      <w:r w:rsidR="00513435">
        <w:rPr>
          <w:rFonts w:ascii="Angsana New" w:hAnsi="Angsana New" w:cs="Angsana New"/>
          <w:sz w:val="28"/>
        </w:rPr>
        <w:t>)</w:t>
      </w:r>
    </w:p>
    <w:p w:rsid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FF7F6A">
        <w:rPr>
          <w:rFonts w:ascii="Angsana New" w:hAnsi="Angsana New" w:cs="Angsana New" w:hint="cs"/>
          <w:b/>
          <w:bCs/>
          <w:sz w:val="28"/>
          <w:cs/>
        </w:rPr>
        <w:t xml:space="preserve">วิชาระดับ </w:t>
      </w:r>
      <w:r w:rsidRPr="00FF7F6A">
        <w:rPr>
          <w:rFonts w:ascii="Angsana New" w:hAnsi="Angsana New" w:cs="Angsana New"/>
          <w:b/>
          <w:bCs/>
          <w:sz w:val="28"/>
        </w:rPr>
        <w:t>(Degree)</w:t>
      </w:r>
      <w:r>
        <w:rPr>
          <w:rFonts w:ascii="Angsana New" w:hAnsi="Angsana New" w:cs="Angsana New"/>
          <w:sz w:val="28"/>
        </w:rPr>
        <w:tab/>
      </w:r>
      <w:r w:rsidR="00AF2335">
        <w:rPr>
          <w:rFonts w:ascii="Angsana New" w:hAnsi="Angsana New" w:cs="Angsana New"/>
          <w:sz w:val="28"/>
          <w:cs/>
        </w:rPr>
        <w:t>ปริญญา</w:t>
      </w:r>
      <w:r>
        <w:rPr>
          <w:rFonts w:ascii="Angsana New" w:hAnsi="Angsana New" w:cs="Angsana New" w:hint="cs"/>
          <w:sz w:val="28"/>
          <w:cs/>
        </w:rPr>
        <w:t>บัณฑิต</w:t>
      </w:r>
      <w:r w:rsidR="00513435">
        <w:rPr>
          <w:rFonts w:ascii="Angsana New" w:hAnsi="Angsana New" w:cs="Angsana New"/>
          <w:sz w:val="28"/>
        </w:rPr>
        <w:t xml:space="preserve"> (</w:t>
      </w:r>
      <w:r w:rsidR="00AF2335">
        <w:rPr>
          <w:rFonts w:ascii="Angsana New" w:hAnsi="Angsana New" w:cs="Angsana New"/>
          <w:sz w:val="28"/>
        </w:rPr>
        <w:t>Underg</w:t>
      </w:r>
      <w:r w:rsidR="00513435">
        <w:rPr>
          <w:rFonts w:ascii="Angsana New" w:hAnsi="Angsana New" w:cs="Angsana New"/>
          <w:sz w:val="28"/>
        </w:rPr>
        <w:t>raduate Course)</w:t>
      </w:r>
    </w:p>
    <w:p w:rsidR="00FF7F6A" w:rsidRDefault="00FF7F6A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 w:rsidRPr="00675549">
        <w:rPr>
          <w:rFonts w:ascii="Angsana New" w:hAnsi="Angsana New" w:cs="Angsana New" w:hint="cs"/>
          <w:b/>
          <w:bCs/>
          <w:sz w:val="28"/>
          <w:cs/>
        </w:rPr>
        <w:t>จำนวนชั่วโมงที่สอน</w:t>
      </w:r>
      <w:r w:rsidRPr="00675549">
        <w:rPr>
          <w:rFonts w:ascii="Angsana New" w:hAnsi="Angsana New" w:cs="Angsana New"/>
          <w:b/>
          <w:bCs/>
          <w:sz w:val="28"/>
        </w:rPr>
        <w:t>/</w:t>
      </w:r>
      <w:r w:rsidRPr="00675549">
        <w:rPr>
          <w:rFonts w:ascii="Angsana New" w:hAnsi="Angsana New" w:cs="Angsana New" w:hint="cs"/>
          <w:b/>
          <w:bCs/>
          <w:sz w:val="28"/>
          <w:cs/>
        </w:rPr>
        <w:t xml:space="preserve">สัปดาห์ </w:t>
      </w:r>
      <w:r w:rsidRPr="00675549">
        <w:rPr>
          <w:rFonts w:ascii="Angsana New" w:hAnsi="Angsana New" w:cs="Angsana New"/>
          <w:b/>
          <w:bCs/>
          <w:sz w:val="28"/>
        </w:rPr>
        <w:t>(Hours / Week)</w:t>
      </w:r>
      <w:r w:rsidR="00675549">
        <w:rPr>
          <w:rFonts w:ascii="Angsana New" w:hAnsi="Angsana New" w:cs="Angsana New"/>
          <w:sz w:val="28"/>
        </w:rPr>
        <w:tab/>
      </w:r>
      <w:r w:rsidR="00655915">
        <w:rPr>
          <w:rFonts w:ascii="Angsana New" w:hAnsi="Angsana New" w:cs="Angsana New"/>
          <w:sz w:val="28"/>
        </w:rPr>
        <w:t>3</w:t>
      </w:r>
      <w:r w:rsidR="00675549">
        <w:rPr>
          <w:rFonts w:ascii="Angsana New" w:hAnsi="Angsana New" w:cs="Angsana New"/>
          <w:sz w:val="28"/>
        </w:rPr>
        <w:tab/>
      </w:r>
      <w:r w:rsidR="00675549">
        <w:rPr>
          <w:rFonts w:ascii="Angsana New" w:hAnsi="Angsana New" w:cs="Angsana New" w:hint="cs"/>
          <w:sz w:val="28"/>
          <w:cs/>
        </w:rPr>
        <w:t xml:space="preserve">ชั่วโมง </w:t>
      </w:r>
      <w:r w:rsidR="00675549">
        <w:rPr>
          <w:rFonts w:ascii="Angsana New" w:hAnsi="Angsana New" w:cs="Angsana New"/>
          <w:sz w:val="28"/>
        </w:rPr>
        <w:t xml:space="preserve">(Hours) 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:rsidR="00675549" w:rsidRPr="00675549" w:rsidRDefault="00675549" w:rsidP="009940F4">
      <w:pPr>
        <w:pStyle w:val="a3"/>
        <w:numPr>
          <w:ilvl w:val="0"/>
          <w:numId w:val="1"/>
        </w:numPr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เนื้อหารายวิชา </w:t>
      </w:r>
      <w:r>
        <w:rPr>
          <w:rFonts w:ascii="Angsana New" w:hAnsi="Angsana New" w:cs="Angsana New"/>
          <w:b/>
          <w:bCs/>
          <w:sz w:val="28"/>
        </w:rPr>
        <w:t>(Course Description)</w:t>
      </w:r>
    </w:p>
    <w:p w:rsidR="0004306C" w:rsidRPr="0004306C" w:rsidRDefault="0004306C" w:rsidP="0004306C">
      <w:pPr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04306C">
        <w:rPr>
          <w:rFonts w:ascii="Angsana New" w:hAnsi="Angsana New" w:cs="Angsana New"/>
          <w:sz w:val="28"/>
          <w:cs/>
        </w:rPr>
        <w:t>คำจำกัดความของภาษา ไวยากรณ์ รูปแบบ และความหมายของภาษา ภาษาดั้งเดิม ชนิดข้อมูล โครงสร้างการควบคุม</w:t>
      </w:r>
    </w:p>
    <w:p w:rsidR="0004306C" w:rsidRPr="0004306C" w:rsidRDefault="0004306C" w:rsidP="0004306C">
      <w:pPr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04306C">
        <w:rPr>
          <w:rFonts w:ascii="Angsana New" w:hAnsi="Angsana New" w:cs="Angsana New"/>
          <w:sz w:val="28"/>
          <w:cs/>
        </w:rPr>
        <w:t>โครงสร้างบล็อก การเรียกซ้ำ ภาษาที่ใช้ตัวแปลคำสั่ง สภาพแวดล้อมของโปรแกรมขณะปฏิบัติงานและคอมพิวเตอร์เสมือน</w:t>
      </w:r>
      <w:r>
        <w:rPr>
          <w:rFonts w:ascii="Angsana New" w:hAnsi="Angsana New" w:cs="Angsana New"/>
          <w:sz w:val="28"/>
        </w:rPr>
        <w:t xml:space="preserve"> </w:t>
      </w:r>
      <w:r w:rsidRPr="0004306C">
        <w:rPr>
          <w:rFonts w:ascii="Angsana New" w:hAnsi="Angsana New" w:cs="Angsana New"/>
          <w:sz w:val="28"/>
          <w:cs/>
        </w:rPr>
        <w:t xml:space="preserve">ภาษาแนวใหม่ ภาษาฟังก์ชัน ภาษาตรรกะและภาษามาร์คอัพ แนวคิดเชิงวัตถุและส่วนประกอบซอฟต์แวร์ คลาส </w:t>
      </w:r>
      <w:r w:rsidRPr="0004306C">
        <w:rPr>
          <w:rFonts w:ascii="Angsana New" w:hAnsi="Angsana New" w:cs="Angsana New"/>
          <w:sz w:val="28"/>
          <w:cs/>
        </w:rPr>
        <w:lastRenderedPageBreak/>
        <w:t>อินสแตนซ์</w:t>
      </w:r>
      <w:r>
        <w:rPr>
          <w:rFonts w:ascii="Angsana New" w:hAnsi="Angsana New" w:cs="Angsana New"/>
          <w:sz w:val="28"/>
        </w:rPr>
        <w:t xml:space="preserve"> </w:t>
      </w:r>
      <w:r w:rsidRPr="0004306C">
        <w:rPr>
          <w:rFonts w:ascii="Angsana New" w:hAnsi="Angsana New" w:cs="Angsana New"/>
          <w:sz w:val="28"/>
          <w:cs/>
        </w:rPr>
        <w:t>วิธีการ การส่งผ่านคำร้องขอ การสืบทอดคุณสมบัติ การผูกวิธีการกับการร้องขอ การพ้องรูป โครงร่าง การโปรแกรม</w:t>
      </w:r>
      <w:r>
        <w:rPr>
          <w:rFonts w:ascii="Angsana New" w:hAnsi="Angsana New" w:cs="Angsana New"/>
          <w:sz w:val="28"/>
        </w:rPr>
        <w:t xml:space="preserve"> </w:t>
      </w:r>
      <w:r w:rsidRPr="0004306C">
        <w:rPr>
          <w:rFonts w:ascii="Angsana New" w:hAnsi="Angsana New" w:cs="Angsana New"/>
          <w:sz w:val="28"/>
          <w:cs/>
        </w:rPr>
        <w:t>ส่วนประกอบซอฟต์แวร์ เทคนิคการแปลภาษาเบื้องต้น สแกนเนอร์ พาร์สเซอร์ การสร้างรหัส และเครื่องมือในการแปลภาษา</w:t>
      </w:r>
      <w:r w:rsidRPr="0004306C">
        <w:rPr>
          <w:rFonts w:ascii="Angsana New" w:hAnsi="Angsana New" w:cs="Angsana New"/>
          <w:sz w:val="28"/>
        </w:rPr>
        <w:t xml:space="preserve"> </w:t>
      </w:r>
    </w:p>
    <w:p w:rsidR="0004306C" w:rsidRPr="00AD22EA" w:rsidRDefault="0004306C" w:rsidP="0004306C">
      <w:pPr>
        <w:pStyle w:val="a3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04306C">
        <w:rPr>
          <w:rFonts w:ascii="Angsana New" w:hAnsi="Angsana New" w:cs="Angsana New"/>
          <w:sz w:val="28"/>
        </w:rPr>
        <w:t>(Language definition: grammar, syntax, and semantics; conventional paradigm: data type, control structure, block structure, and recursion; interpretive languages; runtime environment and virtual computer; unconventional paradigm: functional, logic, and markup languages; object-orientation and software components: class, instance, method, message passing, inheritance, method binding, polymorphism, framework, and component-based programming; basic compiling techniques: scanner, parser, code generation, and tools.)</w:t>
      </w:r>
    </w:p>
    <w:p w:rsidR="00675549" w:rsidRPr="00675549" w:rsidRDefault="00675549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675549">
        <w:rPr>
          <w:rFonts w:ascii="Angsana New" w:hAnsi="Angsana New" w:cs="Angsana New" w:hint="cs"/>
          <w:b/>
          <w:bCs/>
          <w:sz w:val="28"/>
          <w:cs/>
        </w:rPr>
        <w:t xml:space="preserve">ประมวลการเรียนรายวิชา </w:t>
      </w:r>
      <w:r w:rsidRPr="00675549">
        <w:rPr>
          <w:rFonts w:ascii="Angsana New" w:hAnsi="Angsana New" w:cs="Angsana New"/>
          <w:b/>
          <w:bCs/>
          <w:sz w:val="28"/>
        </w:rPr>
        <w:t>(Course Outline)</w:t>
      </w:r>
    </w:p>
    <w:p w:rsidR="00675549" w:rsidRPr="00675549" w:rsidRDefault="00675549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675549">
        <w:rPr>
          <w:rFonts w:ascii="Angsana New" w:hAnsi="Angsana New" w:cs="Angsana New"/>
          <w:b/>
          <w:bCs/>
          <w:sz w:val="28"/>
        </w:rPr>
        <w:t xml:space="preserve">14.1) </w:t>
      </w:r>
      <w:r w:rsidRPr="00675549">
        <w:rPr>
          <w:rFonts w:ascii="Angsana New" w:hAnsi="Angsana New" w:cs="Angsana New" w:hint="cs"/>
          <w:b/>
          <w:bCs/>
          <w:sz w:val="28"/>
          <w:cs/>
        </w:rPr>
        <w:t>วัตถุประสงค์ทั่วไปและ</w:t>
      </w:r>
      <w:r w:rsidRPr="00675549">
        <w:rPr>
          <w:rFonts w:ascii="Angsana New" w:hAnsi="Angsana New" w:cs="Angsana New"/>
          <w:b/>
          <w:bCs/>
          <w:sz w:val="28"/>
        </w:rPr>
        <w:t>/</w:t>
      </w:r>
      <w:r w:rsidRPr="00675549">
        <w:rPr>
          <w:rFonts w:ascii="Angsana New" w:hAnsi="Angsana New" w:cs="Angsana New" w:hint="cs"/>
          <w:b/>
          <w:bCs/>
          <w:sz w:val="28"/>
          <w:cs/>
        </w:rPr>
        <w:t xml:space="preserve">หรือ วัตถุประสงค์เชิงพฤติกรรม </w:t>
      </w:r>
      <w:r w:rsidRPr="00675549">
        <w:rPr>
          <w:rFonts w:ascii="Angsana New" w:hAnsi="Angsana New" w:cs="Angsana New"/>
          <w:b/>
          <w:bCs/>
          <w:sz w:val="28"/>
        </w:rPr>
        <w:t>(Learning Objectives/ Behavioral Objectives)</w:t>
      </w:r>
    </w:p>
    <w:p w:rsidR="0004306C" w:rsidRDefault="0004306C" w:rsidP="0004306C">
      <w:pPr>
        <w:pStyle w:val="aa"/>
        <w:numPr>
          <w:ilvl w:val="0"/>
          <w:numId w:val="12"/>
        </w:numPr>
        <w:jc w:val="thaiDistribute"/>
        <w:rPr>
          <w:rFonts w:ascii="Angsana New" w:hAnsi="Angsana New"/>
        </w:rPr>
      </w:pPr>
      <w:r w:rsidRPr="00E42176">
        <w:rPr>
          <w:rFonts w:ascii="Angsana New" w:hAnsi="Angsana New"/>
          <w:cs/>
        </w:rPr>
        <w:t>เพื่อให้นิสิต</w:t>
      </w:r>
      <w:r>
        <w:rPr>
          <w:rFonts w:ascii="Angsana New" w:hAnsi="Angsana New" w:hint="cs"/>
          <w:cs/>
        </w:rPr>
        <w:t>สามารถอธิบาย</w:t>
      </w:r>
      <w:r w:rsidRPr="00E42176">
        <w:rPr>
          <w:rFonts w:ascii="Angsana New" w:hAnsi="Angsana New"/>
          <w:cs/>
        </w:rPr>
        <w:t>ความรู้พื้นฐานเกี่ยวกับแนวคิดภาษาโปรแกรมและสามารถเชื่อมโยงแนวคิดเข้ากับภาษาที่มีใช้อยู่ในป</w:t>
      </w:r>
      <w:r>
        <w:rPr>
          <w:rFonts w:ascii="Angsana New" w:hAnsi="Angsana New"/>
          <w:cs/>
        </w:rPr>
        <w:t>ัจจุบันหรือที่จะเกิดใหม่ในอนาคต</w:t>
      </w:r>
    </w:p>
    <w:p w:rsidR="0004306C" w:rsidRPr="007C22B4" w:rsidRDefault="0004306C" w:rsidP="0004306C">
      <w:pPr>
        <w:pStyle w:val="aa"/>
        <w:ind w:left="1069"/>
        <w:jc w:val="thaiDistribute"/>
        <w:rPr>
          <w:rFonts w:ascii="Angsana New" w:hAnsi="Angsana New"/>
          <w:sz w:val="28"/>
        </w:rPr>
      </w:pPr>
      <w:r w:rsidRPr="007C22B4">
        <w:rPr>
          <w:rFonts w:ascii="Angsana New" w:hAnsi="Angsana New"/>
          <w:sz w:val="28"/>
        </w:rPr>
        <w:t>(</w:t>
      </w:r>
      <w:r w:rsidRPr="007C22B4">
        <w:rPr>
          <w:rFonts w:ascii="Angsana New" w:hAnsi="Angsana New"/>
          <w:color w:val="000000"/>
          <w:sz w:val="28"/>
          <w:shd w:val="clear" w:color="auto" w:fill="FFFFFF"/>
        </w:rPr>
        <w:t>Be able to describe fundamental concepts of programming languages and associate the concepts with existing as well as new programming languages</w:t>
      </w:r>
      <w:r>
        <w:rPr>
          <w:rFonts w:ascii="Angsana New" w:hAnsi="Angsana New"/>
          <w:color w:val="000000"/>
          <w:sz w:val="28"/>
          <w:shd w:val="clear" w:color="auto" w:fill="FFFFFF"/>
        </w:rPr>
        <w:t>)</w:t>
      </w:r>
    </w:p>
    <w:p w:rsidR="0004306C" w:rsidRDefault="0004306C" w:rsidP="0004306C">
      <w:pPr>
        <w:pStyle w:val="aa"/>
        <w:numPr>
          <w:ilvl w:val="0"/>
          <w:numId w:val="12"/>
        </w:numPr>
        <w:jc w:val="thaiDistribute"/>
        <w:rPr>
          <w:rFonts w:ascii="Angsana New" w:hAnsi="Angsana New"/>
        </w:rPr>
      </w:pPr>
      <w:r w:rsidRPr="00E42176">
        <w:rPr>
          <w:rFonts w:ascii="Angsana New" w:hAnsi="Angsana New"/>
          <w:cs/>
        </w:rPr>
        <w:t>เพื่อให้นิสิต</w:t>
      </w:r>
      <w:r>
        <w:rPr>
          <w:rFonts w:ascii="Angsana New" w:hAnsi="Angsana New" w:hint="cs"/>
          <w:cs/>
        </w:rPr>
        <w:t>สามารถ</w:t>
      </w:r>
      <w:r w:rsidRPr="00E42176">
        <w:rPr>
          <w:rFonts w:ascii="Angsana New" w:hAnsi="Angsana New"/>
          <w:cs/>
        </w:rPr>
        <w:t>เขียน</w:t>
      </w:r>
      <w:r>
        <w:rPr>
          <w:rFonts w:ascii="Angsana New" w:hAnsi="Angsana New" w:hint="cs"/>
          <w:cs/>
        </w:rPr>
        <w:t>โปรแกรมด้วย</w:t>
      </w:r>
      <w:r w:rsidRPr="00E42176">
        <w:rPr>
          <w:rFonts w:ascii="Angsana New" w:hAnsi="Angsana New"/>
          <w:cs/>
        </w:rPr>
        <w:t>ภาษา</w:t>
      </w:r>
      <w:r>
        <w:rPr>
          <w:rFonts w:ascii="Angsana New" w:hAnsi="Angsana New" w:hint="cs"/>
          <w:cs/>
        </w:rPr>
        <w:t>ที่ไม่ใช่เชิงคำสั่ง</w:t>
      </w:r>
    </w:p>
    <w:p w:rsidR="0004306C" w:rsidRPr="007C22B4" w:rsidRDefault="0004306C" w:rsidP="0004306C">
      <w:pPr>
        <w:pStyle w:val="aa"/>
        <w:ind w:left="1069"/>
        <w:jc w:val="thaiDistribute"/>
        <w:rPr>
          <w:rFonts w:ascii="Angsana New" w:hAnsi="Angsana New"/>
          <w:sz w:val="28"/>
        </w:rPr>
      </w:pPr>
      <w:r w:rsidRPr="007C22B4">
        <w:rPr>
          <w:rFonts w:ascii="Angsana New" w:hAnsi="Angsana New"/>
          <w:color w:val="000000"/>
          <w:sz w:val="28"/>
          <w:shd w:val="clear" w:color="auto" w:fill="FFFFFF"/>
        </w:rPr>
        <w:t>(Be able to write programs in a non-imperative programming language)</w:t>
      </w:r>
    </w:p>
    <w:p w:rsidR="0004306C" w:rsidRDefault="0004306C" w:rsidP="0004306C">
      <w:pPr>
        <w:pStyle w:val="aa"/>
        <w:numPr>
          <w:ilvl w:val="0"/>
          <w:numId w:val="12"/>
        </w:numPr>
        <w:jc w:val="thaiDistribute"/>
        <w:rPr>
          <w:rFonts w:ascii="Angsana New" w:hAnsi="Angsana New"/>
          <w:sz w:val="28"/>
        </w:rPr>
      </w:pPr>
      <w:r w:rsidRPr="00E42176">
        <w:rPr>
          <w:rFonts w:ascii="Angsana New" w:hAnsi="Angsana New"/>
          <w:cs/>
        </w:rPr>
        <w:t>เพื่อให้นิสิต</w:t>
      </w:r>
      <w:r>
        <w:rPr>
          <w:rFonts w:ascii="Angsana New" w:hAnsi="Angsana New" w:hint="cs"/>
          <w:cs/>
        </w:rPr>
        <w:t>สามารถอธิบาย</w:t>
      </w:r>
      <w:r w:rsidRPr="00E42176">
        <w:rPr>
          <w:rFonts w:ascii="Angsana New" w:hAnsi="Angsana New"/>
          <w:cs/>
        </w:rPr>
        <w:t>ความรู้เบื้องต้น</w:t>
      </w:r>
      <w:r>
        <w:rPr>
          <w:rFonts w:ascii="Angsana New" w:hAnsi="Angsana New"/>
          <w:cs/>
        </w:rPr>
        <w:t>เกี่ยวกับ</w:t>
      </w:r>
      <w:r>
        <w:rPr>
          <w:rFonts w:ascii="Angsana New" w:hAnsi="Angsana New" w:hint="cs"/>
          <w:cs/>
        </w:rPr>
        <w:t>การแปลภาษาโปรแกรม</w:t>
      </w:r>
      <w:r>
        <w:rPr>
          <w:rFonts w:ascii="Angsana New" w:hAnsi="Angsana New"/>
          <w:cs/>
        </w:rPr>
        <w:t>และ</w:t>
      </w:r>
      <w:r>
        <w:rPr>
          <w:rFonts w:ascii="Angsana New" w:hAnsi="Angsana New" w:hint="cs"/>
          <w:cs/>
        </w:rPr>
        <w:t>สามารถสร้างตัวแปลภ</w:t>
      </w:r>
      <w:r>
        <w:rPr>
          <w:rFonts w:ascii="Angsana New" w:hAnsi="Angsana New"/>
          <w:cs/>
        </w:rPr>
        <w:t>าษา</w:t>
      </w:r>
      <w:r>
        <w:rPr>
          <w:rFonts w:ascii="Angsana New" w:hAnsi="Angsana New" w:hint="cs"/>
          <w:sz w:val="28"/>
          <w:cs/>
        </w:rPr>
        <w:t>โปรแกรม</w:t>
      </w:r>
    </w:p>
    <w:p w:rsidR="0004306C" w:rsidRPr="007C22B4" w:rsidRDefault="0004306C" w:rsidP="0004306C">
      <w:pPr>
        <w:pStyle w:val="aa"/>
        <w:ind w:left="1069"/>
        <w:jc w:val="thaiDistribute"/>
        <w:rPr>
          <w:rFonts w:ascii="Angsana New" w:hAnsi="Angsana New"/>
          <w:sz w:val="28"/>
          <w:cs/>
        </w:rPr>
      </w:pPr>
      <w:r w:rsidRPr="007C22B4">
        <w:rPr>
          <w:rFonts w:ascii="Angsana New" w:hAnsi="Angsana New"/>
          <w:color w:val="000000"/>
          <w:sz w:val="28"/>
          <w:shd w:val="clear" w:color="auto" w:fill="FFFFFF"/>
        </w:rPr>
        <w:t>(Be able to describe basic concepts of program translation and write a program translator)</w:t>
      </w:r>
    </w:p>
    <w:p w:rsidR="00655915" w:rsidRPr="00102C92" w:rsidRDefault="00655915" w:rsidP="0004306C">
      <w:pPr>
        <w:pStyle w:val="a3"/>
        <w:ind w:left="0"/>
        <w:rPr>
          <w:rFonts w:ascii="Angsana New" w:hAnsi="Angsana New" w:cs="Angsana New"/>
        </w:rPr>
      </w:pPr>
    </w:p>
    <w:p w:rsidR="00675549" w:rsidRDefault="00675549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675549">
        <w:rPr>
          <w:rFonts w:ascii="Angsana New" w:hAnsi="Angsana New" w:cs="Angsana New"/>
          <w:b/>
          <w:bCs/>
          <w:sz w:val="28"/>
        </w:rPr>
        <w:t xml:space="preserve">14.2) </w:t>
      </w:r>
      <w:r w:rsidRPr="00675549">
        <w:rPr>
          <w:rFonts w:ascii="Angsana New" w:hAnsi="Angsana New" w:cs="Angsana New" w:hint="cs"/>
          <w:b/>
          <w:bCs/>
          <w:sz w:val="28"/>
          <w:cs/>
        </w:rPr>
        <w:t xml:space="preserve">เนื้อหารายวิชาต่อชั่วโมง </w:t>
      </w:r>
      <w:r w:rsidRPr="00675549">
        <w:rPr>
          <w:rFonts w:ascii="Angsana New" w:hAnsi="Angsana New" w:cs="Angsana New"/>
          <w:b/>
          <w:bCs/>
          <w:sz w:val="28"/>
        </w:rPr>
        <w:t>(Learning Contents)</w:t>
      </w:r>
    </w:p>
    <w:p w:rsidR="006F7A26" w:rsidRDefault="006F7A26" w:rsidP="00675549">
      <w:pPr>
        <w:pStyle w:val="a3"/>
        <w:rPr>
          <w:rFonts w:ascii="Angsana New" w:hAnsi="Angsana New" w:cs="Angsana New"/>
          <w:b/>
          <w:bCs/>
          <w:sz w:val="28"/>
        </w:rPr>
      </w:pPr>
    </w:p>
    <w:tbl>
      <w:tblPr>
        <w:tblW w:w="9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5362"/>
      </w:tblGrid>
      <w:tr w:rsidR="00F015FC" w:rsidRPr="00F015FC" w:rsidTr="0079688F">
        <w:trPr>
          <w:tblHeader/>
          <w:jc w:val="center"/>
        </w:trPr>
        <w:tc>
          <w:tcPr>
            <w:tcW w:w="3827" w:type="dxa"/>
            <w:shd w:val="pct10" w:color="auto" w:fill="auto"/>
          </w:tcPr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F015F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ส่วน</w:t>
            </w:r>
          </w:p>
        </w:tc>
        <w:tc>
          <w:tcPr>
            <w:tcW w:w="5362" w:type="dxa"/>
            <w:shd w:val="pct10" w:color="auto" w:fill="auto"/>
          </w:tcPr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015F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เนื้อหา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F015F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 (</w:t>
            </w:r>
            <w:r w:rsidRPr="00F015FC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Contents</w:t>
            </w:r>
            <w:r w:rsidRPr="00F015F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F015FC" w:rsidRPr="00F015FC" w:rsidTr="0079688F">
        <w:trPr>
          <w:jc w:val="center"/>
        </w:trPr>
        <w:tc>
          <w:tcPr>
            <w:tcW w:w="3827" w:type="dxa"/>
          </w:tcPr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Programming Language Concepts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20%</w:t>
            </w:r>
          </w:p>
        </w:tc>
        <w:tc>
          <w:tcPr>
            <w:tcW w:w="5362" w:type="dxa"/>
          </w:tcPr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A1 Introduction to programming languages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A2 Names, scopes, and bindings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A3 Control flow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A4 Data types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A5 Subroutines and control abstraction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A6 Data abstraction and object orientation</w:t>
            </w:r>
          </w:p>
          <w:p w:rsidR="00F015FC" w:rsidRPr="00601A32" w:rsidRDefault="005C0074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assignment</w:t>
            </w:r>
            <w:r w:rsidR="00F015FC" w:rsidRPr="00F015FC">
              <w:rPr>
                <w:rFonts w:ascii="Angsana New" w:hAnsi="Angsana New" w:cs="Angsana New"/>
                <w:sz w:val="28"/>
              </w:rPr>
              <w:t xml:space="preserve"> </w:t>
            </w:r>
            <w:r w:rsidR="00601A32">
              <w:rPr>
                <w:rFonts w:ascii="Angsana New" w:hAnsi="Angsana New" w:cs="Angsana New"/>
                <w:sz w:val="28"/>
              </w:rPr>
              <w:t>20</w:t>
            </w:r>
            <w:r w:rsidR="00F015FC" w:rsidRPr="00F015FC">
              <w:rPr>
                <w:rFonts w:ascii="Angsana New" w:hAnsi="Angsana New" w:cs="Angsana New"/>
                <w:sz w:val="28"/>
              </w:rPr>
              <w:t>%</w:t>
            </w:r>
          </w:p>
        </w:tc>
      </w:tr>
      <w:tr w:rsidR="00F015FC" w:rsidRPr="00F015FC" w:rsidTr="0079688F">
        <w:trPr>
          <w:jc w:val="center"/>
        </w:trPr>
        <w:tc>
          <w:tcPr>
            <w:tcW w:w="3827" w:type="dxa"/>
          </w:tcPr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B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Alternative Programming Models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20%</w:t>
            </w:r>
          </w:p>
        </w:tc>
        <w:tc>
          <w:tcPr>
            <w:tcW w:w="5362" w:type="dxa"/>
          </w:tcPr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B1 Introduction to logic programming using Prolog</w:t>
            </w:r>
          </w:p>
          <w:p w:rsidR="001D22DE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B2 Constructing Prolog Programs</w:t>
            </w:r>
            <w:r w:rsidR="00A03686">
              <w:rPr>
                <w:rFonts w:ascii="Angsana New" w:hAnsi="Angsana New" w:cs="Angsana New"/>
                <w:sz w:val="28"/>
              </w:rPr>
              <w:t xml:space="preserve"> </w:t>
            </w:r>
            <w:r w:rsidR="001D22DE">
              <w:rPr>
                <w:rFonts w:ascii="Angsana New" w:hAnsi="Angsana New" w:cs="Angsana New"/>
                <w:sz w:val="28"/>
              </w:rPr>
              <w:t>(Program that writes itself)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 xml:space="preserve">B3 </w:t>
            </w:r>
            <w:r w:rsidR="00EB3709">
              <w:rPr>
                <w:rFonts w:ascii="Angsana New" w:hAnsi="Angsana New" w:cs="Angsana New"/>
                <w:sz w:val="28"/>
              </w:rPr>
              <w:t xml:space="preserve">Recursive-support </w:t>
            </w:r>
            <w:r w:rsidRPr="00F015FC">
              <w:rPr>
                <w:rFonts w:ascii="Angsana New" w:hAnsi="Angsana New" w:cs="Angsana New"/>
                <w:sz w:val="28"/>
              </w:rPr>
              <w:t>Data Structure and Computation</w:t>
            </w:r>
            <w:r w:rsidR="001D22DE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B4 Expressing Procedural Algorithms</w:t>
            </w:r>
            <w:r w:rsidR="00EB3709">
              <w:rPr>
                <w:rFonts w:ascii="Angsana New" w:hAnsi="Angsana New" w:cs="Angsana New"/>
                <w:sz w:val="28"/>
              </w:rPr>
              <w:t xml:space="preserve"> (Controlling Backtracking)</w:t>
            </w:r>
          </w:p>
          <w:p w:rsidR="00FB4797" w:rsidRDefault="00FB4797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 homework 6%</w:t>
            </w:r>
          </w:p>
          <w:p w:rsidR="00F015FC" w:rsidRPr="00F015FC" w:rsidRDefault="00FB4797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2 </w:t>
            </w:r>
            <w:r w:rsidR="00F015FC">
              <w:rPr>
                <w:rFonts w:ascii="Angsana New" w:hAnsi="Angsana New" w:cs="Angsana New"/>
                <w:sz w:val="28"/>
              </w:rPr>
              <w:t>quizzes</w:t>
            </w:r>
            <w:r w:rsidR="00F015FC" w:rsidRPr="00F015FC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14</w:t>
            </w:r>
            <w:r w:rsidR="00F015FC" w:rsidRPr="00F015FC">
              <w:rPr>
                <w:rFonts w:ascii="Angsana New" w:hAnsi="Angsana New" w:cs="Angsana New"/>
                <w:sz w:val="28"/>
              </w:rPr>
              <w:t>%</w:t>
            </w:r>
          </w:p>
        </w:tc>
      </w:tr>
      <w:tr w:rsidR="00F015FC" w:rsidRPr="00F015FC" w:rsidTr="0079688F">
        <w:trPr>
          <w:jc w:val="center"/>
        </w:trPr>
        <w:tc>
          <w:tcPr>
            <w:tcW w:w="3827" w:type="dxa"/>
          </w:tcPr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lastRenderedPageBreak/>
              <w:t>C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Language and Implementation</w:t>
            </w:r>
          </w:p>
          <w:p w:rsidR="00F015FC" w:rsidRPr="00F015FC" w:rsidRDefault="00F015FC" w:rsidP="00F015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20%</w:t>
            </w:r>
          </w:p>
        </w:tc>
        <w:tc>
          <w:tcPr>
            <w:tcW w:w="5362" w:type="dxa"/>
          </w:tcPr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C1 Structure of a compiler, High-level to low-level to processor architecture, Lexical analyser, Automaton, Actual code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C2 Parser, Grammar, Parser generator, Recursive descent, Actual parser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C3 Code generator, Stack-based ISA, 3</w:t>
            </w:r>
            <w:r w:rsidRPr="00F015FC">
              <w:rPr>
                <w:rFonts w:ascii="Angsana New" w:hAnsi="Angsana New" w:cs="Angsana New"/>
                <w:sz w:val="28"/>
                <w:cs/>
              </w:rPr>
              <w:t>-</w:t>
            </w:r>
            <w:r w:rsidRPr="00F015FC">
              <w:rPr>
                <w:rFonts w:ascii="Angsana New" w:hAnsi="Angsana New" w:cs="Angsana New"/>
                <w:sz w:val="28"/>
              </w:rPr>
              <w:t>address generic processor, Actual code generator, Recursive evaluator</w:t>
            </w:r>
          </w:p>
          <w:p w:rsidR="00F015FC" w:rsidRPr="00F015FC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C4 Code optimization, Virtual machine, Modern compiler</w:t>
            </w:r>
          </w:p>
          <w:p w:rsidR="00FB4797" w:rsidRDefault="00F015FC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F015FC">
              <w:rPr>
                <w:rFonts w:ascii="Angsana New" w:hAnsi="Angsana New" w:cs="Angsana New"/>
                <w:sz w:val="28"/>
              </w:rPr>
              <w:t>C</w:t>
            </w:r>
            <w:r w:rsidR="00913922">
              <w:rPr>
                <w:rFonts w:ascii="Angsana New" w:hAnsi="Angsana New" w:cs="Angsana New"/>
                <w:sz w:val="28"/>
              </w:rPr>
              <w:t>5</w:t>
            </w:r>
            <w:r w:rsidRPr="00F015FC">
              <w:rPr>
                <w:rFonts w:ascii="Angsana New" w:hAnsi="Angsana New" w:cs="Angsana New"/>
                <w:sz w:val="28"/>
              </w:rPr>
              <w:t xml:space="preserve"> Additional topics</w:t>
            </w:r>
          </w:p>
          <w:p w:rsidR="00F015FC" w:rsidRPr="00F015FC" w:rsidRDefault="0099557F" w:rsidP="00F015F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 </w:t>
            </w:r>
            <w:r w:rsidR="00F015FC" w:rsidRPr="00F015FC">
              <w:rPr>
                <w:rFonts w:ascii="Angsana New" w:hAnsi="Angsana New" w:cs="Angsana New"/>
                <w:sz w:val="28"/>
              </w:rPr>
              <w:t>project 5%</w:t>
            </w:r>
          </w:p>
          <w:p w:rsidR="00F015FC" w:rsidRPr="00F015FC" w:rsidRDefault="0099557F" w:rsidP="00F015FC">
            <w:pPr>
              <w:spacing w:after="0" w:line="240" w:lineRule="auto"/>
              <w:rPr>
                <w:rFonts w:cs="Angsana New"/>
              </w:rPr>
            </w:pPr>
            <w:r>
              <w:rPr>
                <w:rFonts w:ascii="Angsana New" w:hAnsi="Angsana New" w:cs="Angsana New"/>
                <w:sz w:val="28"/>
              </w:rPr>
              <w:t xml:space="preserve">1 </w:t>
            </w:r>
            <w:r w:rsidR="00FB4797">
              <w:rPr>
                <w:rFonts w:ascii="Angsana New" w:hAnsi="Angsana New" w:cs="Angsana New"/>
                <w:sz w:val="28"/>
              </w:rPr>
              <w:t>quiz 15</w:t>
            </w:r>
            <w:r w:rsidR="00F015FC" w:rsidRPr="00F015FC">
              <w:rPr>
                <w:rFonts w:ascii="Angsana New" w:hAnsi="Angsana New" w:cs="Angsana New"/>
                <w:sz w:val="28"/>
              </w:rPr>
              <w:t>%</w:t>
            </w:r>
          </w:p>
        </w:tc>
      </w:tr>
    </w:tbl>
    <w:p w:rsidR="00F015FC" w:rsidRDefault="00F015FC" w:rsidP="00675549">
      <w:pPr>
        <w:pStyle w:val="a3"/>
        <w:rPr>
          <w:rFonts w:ascii="Angsana New" w:hAnsi="Angsana New" w:cs="Angsana New"/>
          <w:b/>
          <w:bCs/>
          <w:sz w:val="28"/>
        </w:rPr>
      </w:pPr>
    </w:p>
    <w:p w:rsidR="005A720E" w:rsidRDefault="005A720E" w:rsidP="00675549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>กำหนดการ</w:t>
      </w:r>
      <w:r w:rsidR="00A86C0A">
        <w:rPr>
          <w:rFonts w:ascii="Angsana New" w:hAnsi="Angsana New" w:cs="Angsana New"/>
          <w:b/>
          <w:bCs/>
          <w:sz w:val="28"/>
          <w:cs/>
        </w:rPr>
        <w:t xml:space="preserve">สำหรับเนื้อหารายสัปดาห์ </w:t>
      </w:r>
      <w:r>
        <w:rPr>
          <w:rFonts w:ascii="Angsana New" w:hAnsi="Angsana New" w:cs="Angsana New"/>
          <w:b/>
          <w:bCs/>
          <w:sz w:val="28"/>
          <w:cs/>
        </w:rPr>
        <w:t>กิจกรรม</w:t>
      </w:r>
      <w:r w:rsidR="00A86C0A"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/>
          <w:b/>
          <w:bCs/>
          <w:sz w:val="28"/>
          <w:cs/>
        </w:rPr>
        <w:t xml:space="preserve">และการมอบหมายงานอาจมีการเปลี่ยนแปลง ติดตามประกาศในชั้นเรียนหรือ </w:t>
      </w:r>
      <w:r>
        <w:rPr>
          <w:rFonts w:ascii="Angsana New" w:hAnsi="Angsana New" w:cs="Angsana New"/>
          <w:b/>
          <w:bCs/>
          <w:sz w:val="28"/>
        </w:rPr>
        <w:t>CourseVille</w:t>
      </w:r>
      <w:r w:rsidR="00A86C0A">
        <w:rPr>
          <w:rFonts w:ascii="Angsana New" w:hAnsi="Angsana New" w:cs="Angsana New"/>
          <w:b/>
          <w:bCs/>
          <w:sz w:val="28"/>
        </w:rPr>
        <w:t xml:space="preserve"> </w:t>
      </w:r>
      <w:r w:rsidR="00A86C0A">
        <w:rPr>
          <w:rFonts w:ascii="Angsana New" w:hAnsi="Angsana New" w:cs="Angsana New"/>
          <w:b/>
          <w:bCs/>
          <w:sz w:val="28"/>
          <w:cs/>
        </w:rPr>
        <w:t>ด้วย</w:t>
      </w:r>
      <w:r>
        <w:rPr>
          <w:rFonts w:ascii="Angsana New" w:hAnsi="Angsana New" w:cs="Angsana New"/>
          <w:b/>
          <w:bCs/>
          <w:sz w:val="28"/>
        </w:rPr>
        <w:t xml:space="preserve"> (The schedule for</w:t>
      </w:r>
      <w:r w:rsidR="00A86C0A">
        <w:rPr>
          <w:rFonts w:ascii="Angsana New" w:hAnsi="Angsana New" w:cs="Angsana New"/>
          <w:b/>
          <w:bCs/>
          <w:sz w:val="28"/>
        </w:rPr>
        <w:t xml:space="preserve"> weekly contents, </w:t>
      </w:r>
      <w:r>
        <w:rPr>
          <w:rFonts w:ascii="Angsana New" w:hAnsi="Angsana New" w:cs="Angsana New"/>
          <w:b/>
          <w:bCs/>
          <w:sz w:val="28"/>
        </w:rPr>
        <w:t>activities</w:t>
      </w:r>
      <w:r w:rsidR="00A86C0A">
        <w:rPr>
          <w:rFonts w:ascii="Angsana New" w:hAnsi="Angsana New" w:cs="Angsana New"/>
          <w:b/>
          <w:bCs/>
          <w:sz w:val="28"/>
        </w:rPr>
        <w:t>,</w:t>
      </w:r>
      <w:r>
        <w:rPr>
          <w:rFonts w:ascii="Angsana New" w:hAnsi="Angsana New" w:cs="Angsana New"/>
          <w:b/>
          <w:bCs/>
          <w:sz w:val="28"/>
        </w:rPr>
        <w:t xml:space="preserve"> and assignments may be subject to change.</w:t>
      </w:r>
      <w:r w:rsidR="00B92508">
        <w:rPr>
          <w:rFonts w:ascii="Angsana New" w:hAnsi="Angsana New" w:cs="Angsana New"/>
          <w:b/>
          <w:bCs/>
          <w:sz w:val="28"/>
        </w:rPr>
        <w:t xml:space="preserve"> Watch further announcement in class or on CourseVille.</w:t>
      </w:r>
      <w:r>
        <w:rPr>
          <w:rFonts w:ascii="Angsana New" w:hAnsi="Angsana New" w:cs="Angsana New"/>
          <w:b/>
          <w:bCs/>
          <w:sz w:val="28"/>
        </w:rPr>
        <w:t>)</w:t>
      </w:r>
    </w:p>
    <w:tbl>
      <w:tblPr>
        <w:tblW w:w="83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1418"/>
        <w:gridCol w:w="1417"/>
      </w:tblGrid>
      <w:tr w:rsidR="007A6CE1" w:rsidRPr="009252F3" w:rsidTr="007A6CE1">
        <w:tc>
          <w:tcPr>
            <w:tcW w:w="993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สัปดาห์ที่</w:t>
            </w:r>
          </w:p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(Weeks)</w:t>
            </w:r>
          </w:p>
        </w:tc>
        <w:tc>
          <w:tcPr>
            <w:tcW w:w="1134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วันที่</w:t>
            </w:r>
          </w:p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(Dates)</w:t>
            </w:r>
          </w:p>
        </w:tc>
        <w:tc>
          <w:tcPr>
            <w:tcW w:w="850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ชั่วโมงที่</w:t>
            </w:r>
          </w:p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(Hours)</w:t>
            </w:r>
          </w:p>
        </w:tc>
        <w:tc>
          <w:tcPr>
            <w:tcW w:w="1276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เนื้อหาตอนเรียนที่ </w:t>
            </w: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1 (Contents)</w:t>
            </w:r>
          </w:p>
        </w:tc>
        <w:tc>
          <w:tcPr>
            <w:tcW w:w="1276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เนื้อหาตอนเรียนที่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33</w:t>
            </w:r>
            <w:r w:rsidRPr="009252F3">
              <w:rPr>
                <w:rFonts w:ascii="Angsana New" w:hAnsi="Angsana New" w:cs="Angsana New"/>
                <w:b/>
                <w:bCs/>
                <w:sz w:val="28"/>
              </w:rPr>
              <w:t xml:space="preserve"> (Contents)</w:t>
            </w:r>
          </w:p>
        </w:tc>
        <w:tc>
          <w:tcPr>
            <w:tcW w:w="1418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</w:t>
            </w:r>
          </w:p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(Activities)</w:t>
            </w:r>
          </w:p>
        </w:tc>
        <w:tc>
          <w:tcPr>
            <w:tcW w:w="1417" w:type="dxa"/>
            <w:shd w:val="pct15" w:color="auto" w:fill="auto"/>
          </w:tcPr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การมอบหมายงาน</w:t>
            </w:r>
          </w:p>
          <w:p w:rsidR="007A6CE1" w:rsidRPr="009252F3" w:rsidRDefault="007A6CE1" w:rsidP="009252F3">
            <w:pPr>
              <w:spacing w:after="0" w:line="240" w:lineRule="auto"/>
              <w:contextualSpacing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252F3">
              <w:rPr>
                <w:rFonts w:ascii="Angsana New" w:hAnsi="Angsana New" w:cs="Angsana New"/>
                <w:b/>
                <w:bCs/>
                <w:sz w:val="28"/>
              </w:rPr>
              <w:t>(Assignments)</w:t>
            </w: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9252F3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134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15</w:t>
            </w:r>
            <w:r w:rsidRPr="009252F3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Aug 18</w:t>
            </w:r>
          </w:p>
        </w:tc>
        <w:tc>
          <w:tcPr>
            <w:tcW w:w="850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A1</w:t>
            </w:r>
          </w:p>
        </w:tc>
        <w:tc>
          <w:tcPr>
            <w:tcW w:w="1276" w:type="dxa"/>
          </w:tcPr>
          <w:p w:rsidR="007A6CE1" w:rsidRPr="000E1671" w:rsidRDefault="007A6CE1" w:rsidP="00DA4440">
            <w:pPr>
              <w:pStyle w:val="a3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A1</w:t>
            </w:r>
          </w:p>
        </w:tc>
        <w:tc>
          <w:tcPr>
            <w:tcW w:w="1418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</w:tc>
        <w:tc>
          <w:tcPr>
            <w:tcW w:w="1417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134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20</w:t>
            </w:r>
            <w:r w:rsidRPr="009252F3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Aug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22</w:t>
            </w:r>
            <w:r w:rsidRPr="009252F3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Aug 18</w:t>
            </w:r>
          </w:p>
        </w:tc>
        <w:tc>
          <w:tcPr>
            <w:tcW w:w="850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A2, A3</w:t>
            </w:r>
          </w:p>
        </w:tc>
        <w:tc>
          <w:tcPr>
            <w:tcW w:w="1276" w:type="dxa"/>
          </w:tcPr>
          <w:p w:rsidR="007A6CE1" w:rsidRDefault="007A6CE1" w:rsidP="00DA4440">
            <w:pPr>
              <w:pStyle w:val="a3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A2, A3</w:t>
            </w:r>
          </w:p>
        </w:tc>
        <w:tc>
          <w:tcPr>
            <w:tcW w:w="1418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</w:tc>
        <w:tc>
          <w:tcPr>
            <w:tcW w:w="1417" w:type="dxa"/>
          </w:tcPr>
          <w:p w:rsidR="007A6CE1" w:rsidRPr="009252F3" w:rsidRDefault="007A6CE1" w:rsidP="005A720E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134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/>
                <w:sz w:val="28"/>
              </w:rPr>
              <w:t>7 Aug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29 Aug 18</w:t>
            </w:r>
            <w:r w:rsidRPr="009252F3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A3, A4</w:t>
            </w:r>
          </w:p>
        </w:tc>
        <w:tc>
          <w:tcPr>
            <w:tcW w:w="1276" w:type="dxa"/>
          </w:tcPr>
          <w:p w:rsidR="007A6CE1" w:rsidRDefault="007A6CE1" w:rsidP="00DA4440">
            <w:pPr>
              <w:pStyle w:val="a3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A3, A4</w:t>
            </w:r>
          </w:p>
        </w:tc>
        <w:tc>
          <w:tcPr>
            <w:tcW w:w="1418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134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  <w:r w:rsidRPr="009252F3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Sep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 Sep 18</w:t>
            </w:r>
          </w:p>
        </w:tc>
        <w:tc>
          <w:tcPr>
            <w:tcW w:w="850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A5, A6</w:t>
            </w:r>
          </w:p>
        </w:tc>
        <w:tc>
          <w:tcPr>
            <w:tcW w:w="1276" w:type="dxa"/>
          </w:tcPr>
          <w:p w:rsidR="007A6CE1" w:rsidRDefault="007A6CE1" w:rsidP="00DA4440">
            <w:pPr>
              <w:pStyle w:val="a3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A5, A6</w:t>
            </w:r>
          </w:p>
        </w:tc>
        <w:tc>
          <w:tcPr>
            <w:tcW w:w="1418" w:type="dxa"/>
          </w:tcPr>
          <w:p w:rsidR="007A6CE1" w:rsidRPr="009252F3" w:rsidRDefault="007A6CE1" w:rsidP="00913922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622DCB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134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 Sep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12 Sep 18 </w:t>
            </w:r>
          </w:p>
        </w:tc>
        <w:tc>
          <w:tcPr>
            <w:tcW w:w="850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A6</w:t>
            </w:r>
          </w:p>
        </w:tc>
        <w:tc>
          <w:tcPr>
            <w:tcW w:w="1276" w:type="dxa"/>
          </w:tcPr>
          <w:p w:rsidR="007A6CE1" w:rsidRDefault="007A6CE1" w:rsidP="00DA4440">
            <w:pPr>
              <w:pStyle w:val="a3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A6</w:t>
            </w:r>
          </w:p>
        </w:tc>
        <w:tc>
          <w:tcPr>
            <w:tcW w:w="1418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5A720E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7A6CE1" w:rsidRPr="009252F3" w:rsidRDefault="007A6CE1" w:rsidP="00DA4440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A</w:t>
            </w:r>
            <w:r>
              <w:rPr>
                <w:rFonts w:ascii="Angsana New" w:hAnsi="Angsana New" w:cs="Angsana New"/>
                <w:sz w:val="28"/>
              </w:rPr>
              <w:t>ssignment</w:t>
            </w:r>
            <w:r>
              <w:rPr>
                <w:rFonts w:ascii="Angsana New" w:hAnsi="Angsana New" w:cs="Angsana New"/>
                <w:sz w:val="28"/>
              </w:rPr>
              <w:t xml:space="preserve"> (Section dependent)</w:t>
            </w: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7 Sep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 Sep 18</w:t>
            </w: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C1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B4351C">
              <w:rPr>
                <w:rFonts w:ascii="Angsana New" w:hAnsi="Angsana New" w:cs="Angsana New"/>
                <w:sz w:val="28"/>
              </w:rPr>
              <w:t>lecture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24 Sep 18, 26 Sep 18 </w:t>
            </w: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C2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</w:t>
            </w:r>
            <w:r w:rsidRPr="00B4351C">
              <w:rPr>
                <w:rFonts w:ascii="Angsana New" w:hAnsi="Angsana New" w:cs="Angsana New"/>
                <w:sz w:val="28"/>
              </w:rPr>
              <w:t>ecture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C: project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B: homework</w:t>
            </w: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7A6CE1" w:rsidRDefault="007A6CE1" w:rsidP="00A4354F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 Oct 18,</w:t>
            </w:r>
          </w:p>
          <w:p w:rsidR="007A6CE1" w:rsidRPr="009252F3" w:rsidRDefault="007A6CE1" w:rsidP="00A4354F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 Oct 18</w:t>
            </w: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C3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B: </w:t>
            </w:r>
            <w:r w:rsidRPr="00B4351C"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Default="007A6CE1" w:rsidP="009254F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7A6CE1" w:rsidRDefault="007A6CE1" w:rsidP="00A4354F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8 Oct 18, </w:t>
            </w:r>
          </w:p>
          <w:p w:rsidR="007A6CE1" w:rsidRPr="009252F3" w:rsidRDefault="007A6CE1" w:rsidP="00A4354F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10 Oct 18(midterm week)</w:t>
            </w: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No class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No 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134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7 Oct 18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C4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C: </w:t>
            </w:r>
            <w:r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B: homework</w:t>
            </w:r>
          </w:p>
        </w:tc>
      </w:tr>
      <w:tr w:rsidR="007A6CE1" w:rsidRPr="009252F3" w:rsidTr="007A6CE1">
        <w:tc>
          <w:tcPr>
            <w:tcW w:w="993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1134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22</w:t>
            </w:r>
            <w:r w:rsidRPr="009252F3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Oct 18,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/>
                <w:sz w:val="28"/>
              </w:rPr>
              <w:t>4 Oct 18</w:t>
            </w:r>
          </w:p>
        </w:tc>
        <w:tc>
          <w:tcPr>
            <w:tcW w:w="850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C5</w:t>
            </w:r>
          </w:p>
        </w:tc>
        <w:tc>
          <w:tcPr>
            <w:tcW w:w="1276" w:type="dxa"/>
            <w:shd w:val="clear" w:color="auto" w:fill="D9D9D9"/>
          </w:tcPr>
          <w:p w:rsidR="007A6CE1" w:rsidRPr="009252F3" w:rsidRDefault="007A6CE1" w:rsidP="00B4351C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B4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B4351C"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B: </w:t>
            </w:r>
            <w:r w:rsidRPr="00B4351C"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CE1" w:rsidRPr="009252F3" w:rsidRDefault="007A6CE1" w:rsidP="00B4351C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1134" w:type="dxa"/>
          </w:tcPr>
          <w:p w:rsidR="007A6CE1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29 Oct 18, </w:t>
            </w:r>
          </w:p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31 Oct 18</w:t>
            </w:r>
          </w:p>
        </w:tc>
        <w:tc>
          <w:tcPr>
            <w:tcW w:w="850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B1</w:t>
            </w: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C1</w:t>
            </w:r>
          </w:p>
        </w:tc>
        <w:tc>
          <w:tcPr>
            <w:tcW w:w="1418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</w:tc>
        <w:tc>
          <w:tcPr>
            <w:tcW w:w="1417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1134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 Nov 18</w:t>
            </w:r>
            <w:r w:rsidRPr="009252F3">
              <w:rPr>
                <w:rFonts w:ascii="Angsana New" w:hAnsi="Angsana New" w:cs="Angsana New"/>
                <w:sz w:val="28"/>
              </w:rPr>
              <w:t xml:space="preserve">, </w:t>
            </w:r>
          </w:p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 Nov 18</w:t>
            </w:r>
          </w:p>
        </w:tc>
        <w:tc>
          <w:tcPr>
            <w:tcW w:w="850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B2</w:t>
            </w: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C2</w:t>
            </w:r>
          </w:p>
        </w:tc>
        <w:tc>
          <w:tcPr>
            <w:tcW w:w="1418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</w:tc>
        <w:tc>
          <w:tcPr>
            <w:tcW w:w="1417" w:type="dxa"/>
          </w:tcPr>
          <w:p w:rsidR="007A6CE1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C: project</w:t>
            </w:r>
          </w:p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B: homework</w:t>
            </w: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1134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 Nov 18</w:t>
            </w:r>
            <w:r w:rsidRPr="009252F3">
              <w:rPr>
                <w:rFonts w:ascii="Angsana New" w:hAnsi="Angsana New" w:cs="Angsana New"/>
                <w:sz w:val="28"/>
              </w:rPr>
              <w:t xml:space="preserve">, </w:t>
            </w:r>
          </w:p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 Nov 18</w:t>
            </w:r>
          </w:p>
        </w:tc>
        <w:tc>
          <w:tcPr>
            <w:tcW w:w="850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B3</w:t>
            </w: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C3</w:t>
            </w:r>
          </w:p>
        </w:tc>
        <w:tc>
          <w:tcPr>
            <w:tcW w:w="1418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B: </w:t>
            </w:r>
            <w:r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134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 Nov 18, 21 Nov 18</w:t>
            </w:r>
          </w:p>
        </w:tc>
        <w:tc>
          <w:tcPr>
            <w:tcW w:w="850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B4</w:t>
            </w: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C4</w:t>
            </w:r>
          </w:p>
        </w:tc>
        <w:tc>
          <w:tcPr>
            <w:tcW w:w="1418" w:type="dxa"/>
          </w:tcPr>
          <w:p w:rsidR="007A6CE1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C: </w:t>
            </w:r>
            <w:r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B: homework</w:t>
            </w:r>
          </w:p>
        </w:tc>
      </w:tr>
      <w:tr w:rsidR="007A6CE1" w:rsidRPr="009252F3" w:rsidTr="007A6CE1">
        <w:tc>
          <w:tcPr>
            <w:tcW w:w="993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1134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/>
                <w:sz w:val="28"/>
              </w:rPr>
              <w:t>6 Nov 18</w:t>
            </w:r>
            <w:r w:rsidRPr="009252F3">
              <w:rPr>
                <w:rFonts w:ascii="Angsana New" w:hAnsi="Angsana New" w:cs="Angsana New"/>
                <w:sz w:val="28"/>
              </w:rPr>
              <w:t>,</w:t>
            </w:r>
          </w:p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28 Nov 18</w:t>
            </w:r>
          </w:p>
        </w:tc>
        <w:tc>
          <w:tcPr>
            <w:tcW w:w="850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B4</w:t>
            </w:r>
          </w:p>
        </w:tc>
        <w:tc>
          <w:tcPr>
            <w:tcW w:w="1276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C5</w:t>
            </w:r>
          </w:p>
        </w:tc>
        <w:tc>
          <w:tcPr>
            <w:tcW w:w="1418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lecture</w:t>
            </w:r>
          </w:p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9252F3">
              <w:rPr>
                <w:rFonts w:ascii="Angsana New" w:hAnsi="Angsana New" w:cs="Angsana New"/>
                <w:sz w:val="28"/>
              </w:rPr>
              <w:t xml:space="preserve">B: </w:t>
            </w:r>
            <w:r>
              <w:rPr>
                <w:rFonts w:ascii="Angsana New" w:hAnsi="Angsana New" w:cs="Angsana New"/>
                <w:sz w:val="28"/>
              </w:rPr>
              <w:t>quiz</w:t>
            </w:r>
          </w:p>
        </w:tc>
        <w:tc>
          <w:tcPr>
            <w:tcW w:w="1417" w:type="dxa"/>
          </w:tcPr>
          <w:p w:rsidR="007A6CE1" w:rsidRPr="009252F3" w:rsidRDefault="007A6CE1" w:rsidP="00FA4C88">
            <w:p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</w:p>
        </w:tc>
      </w:tr>
    </w:tbl>
    <w:p w:rsidR="009252F3" w:rsidRDefault="009252F3" w:rsidP="00675549">
      <w:pPr>
        <w:pStyle w:val="a3"/>
        <w:rPr>
          <w:rFonts w:ascii="Angsana New" w:hAnsi="Angsana New" w:cs="Angsana New"/>
          <w:b/>
          <w:bCs/>
          <w:sz w:val="28"/>
        </w:rPr>
      </w:pPr>
    </w:p>
    <w:p w:rsidR="00675549" w:rsidRDefault="00675549" w:rsidP="00675549">
      <w:pPr>
        <w:pStyle w:val="a3"/>
        <w:rPr>
          <w:rFonts w:ascii="Angsana New" w:hAnsi="Angsana New" w:cs="Angsana New"/>
          <w:sz w:val="28"/>
        </w:rPr>
      </w:pPr>
    </w:p>
    <w:p w:rsidR="00675549" w:rsidRPr="001E52CA" w:rsidRDefault="00FA63DC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1E52CA">
        <w:rPr>
          <w:rFonts w:ascii="Angsana New" w:hAnsi="Angsana New" w:cs="Angsana New"/>
          <w:b/>
          <w:bCs/>
          <w:sz w:val="28"/>
        </w:rPr>
        <w:t xml:space="preserve">14.3) </w:t>
      </w:r>
      <w:r w:rsidRPr="001E52CA">
        <w:rPr>
          <w:rFonts w:ascii="Angsana New" w:hAnsi="Angsana New" w:cs="Angsana New" w:hint="cs"/>
          <w:b/>
          <w:bCs/>
          <w:sz w:val="28"/>
          <w:cs/>
        </w:rPr>
        <w:t xml:space="preserve">วิธีจัดการเรียนการสอน </w:t>
      </w:r>
      <w:r w:rsidRPr="001E52CA">
        <w:rPr>
          <w:rFonts w:ascii="Angsana New" w:hAnsi="Angsana New" w:cs="Angsana New"/>
          <w:b/>
          <w:bCs/>
          <w:sz w:val="28"/>
        </w:rPr>
        <w:t>(Method)</w:t>
      </w:r>
    </w:p>
    <w:p w:rsidR="00FA63DC" w:rsidRDefault="00FA63DC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0E1671">
        <w:rPr>
          <w:rFonts w:ascii="Angsana New" w:hAnsi="Angsana New" w:cs="Angsana New"/>
          <w:sz w:val="28"/>
        </w:rPr>
        <w:sym w:font="Wingdings 2" w:char="F052"/>
      </w:r>
      <w:r>
        <w:rPr>
          <w:rFonts w:ascii="Angsana New" w:hAnsi="Angsana New" w:cs="Angsana New" w:hint="cs"/>
          <w:sz w:val="28"/>
          <w:cs/>
        </w:rPr>
        <w:t xml:space="preserve"> การบรรยาย </w:t>
      </w:r>
      <w:r>
        <w:rPr>
          <w:rFonts w:ascii="Angsana New" w:hAnsi="Angsana New" w:cs="Angsana New"/>
          <w:sz w:val="28"/>
        </w:rPr>
        <w:t>(Lecture)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F15567">
        <w:rPr>
          <w:rFonts w:ascii="Angsana New" w:hAnsi="Angsana New" w:cs="Angsana New"/>
          <w:sz w:val="28"/>
        </w:rPr>
        <w:t>4</w:t>
      </w:r>
      <w:r w:rsidR="004B7374">
        <w:rPr>
          <w:rFonts w:ascii="Angsana New" w:hAnsi="Angsana New" w:cs="Angsana New"/>
          <w:sz w:val="28"/>
        </w:rPr>
        <w:t>2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ชั่วโมง </w:t>
      </w:r>
      <w:r>
        <w:rPr>
          <w:rFonts w:ascii="Angsana New" w:hAnsi="Angsana New" w:cs="Angsana New"/>
          <w:sz w:val="28"/>
        </w:rPr>
        <w:t>(hour)</w:t>
      </w:r>
      <w:bookmarkStart w:id="0" w:name="_GoBack"/>
      <w:bookmarkEnd w:id="0"/>
    </w:p>
    <w:p w:rsidR="00FA63DC" w:rsidRDefault="00FA63DC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6D65C9"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การบรรยายเชิงอภิปราย </w:t>
      </w:r>
      <w:r>
        <w:rPr>
          <w:rFonts w:ascii="Angsana New" w:hAnsi="Angsana New" w:cs="Angsana New"/>
          <w:sz w:val="28"/>
        </w:rPr>
        <w:t>(Lecture and Discussion)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ab/>
        <w:t xml:space="preserve">ชั่วโมง </w:t>
      </w:r>
      <w:r>
        <w:rPr>
          <w:rFonts w:ascii="Angsana New" w:hAnsi="Angsana New" w:cs="Angsana New"/>
          <w:sz w:val="28"/>
        </w:rPr>
        <w:t>(hour)</w:t>
      </w:r>
    </w:p>
    <w:p w:rsidR="00FA63DC" w:rsidRDefault="00FA63DC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การระดมสมอง และการอภิปรายกรณีศึกษา เพื่อให้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ชั่วโมง </w:t>
      </w:r>
      <w:r>
        <w:rPr>
          <w:rFonts w:ascii="Angsana New" w:hAnsi="Angsana New" w:cs="Angsana New"/>
          <w:sz w:val="28"/>
        </w:rPr>
        <w:t>(hour)</w:t>
      </w:r>
    </w:p>
    <w:p w:rsidR="00FA63DC" w:rsidRDefault="00FA63DC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</w:t>
      </w:r>
      <w:r>
        <w:rPr>
          <w:rFonts w:ascii="Angsana New" w:hAnsi="Angsana New" w:cs="Angsana New" w:hint="cs"/>
          <w:sz w:val="28"/>
          <w:cs/>
        </w:rPr>
        <w:t>รู้จักการวิเคราะห์ และการแก้ปัญหา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(Brainstorming and d</w:t>
      </w:r>
      <w:r w:rsidR="00FA63DC">
        <w:rPr>
          <w:rFonts w:ascii="Angsana New" w:hAnsi="Angsana New" w:cs="Angsana New"/>
          <w:sz w:val="28"/>
        </w:rPr>
        <w:t>iscussion</w:t>
      </w:r>
      <w:r>
        <w:rPr>
          <w:rFonts w:ascii="Angsana New" w:hAnsi="Angsana New" w:cs="Angsana New"/>
          <w:sz w:val="28"/>
        </w:rPr>
        <w:t xml:space="preserve"> of case study so that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students learn to analyze and solve problems)</w:t>
      </w:r>
    </w:p>
    <w:p w:rsidR="00FA63DC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6D65C9">
        <w:rPr>
          <w:rFonts w:ascii="Angsana New" w:hAnsi="Angsana New" w:cs="Angsana New"/>
          <w:sz w:val="28"/>
        </w:rPr>
        <w:sym w:font="Wingdings 2" w:char="F030"/>
      </w:r>
      <w:r w:rsidR="000E1671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การสรุปประเด็นสำคัญ หรือการนำเสนอผลของการสืบค้น</w:t>
      </w:r>
      <w:r>
        <w:rPr>
          <w:rFonts w:ascii="Angsana New" w:hAnsi="Angsana New" w:cs="Angsana New"/>
          <w:sz w:val="28"/>
        </w:rPr>
        <w:t xml:space="preserve"> </w:t>
      </w:r>
      <w:r w:rsidR="000E1671"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ชั่วโมง </w:t>
      </w:r>
      <w:r>
        <w:rPr>
          <w:rFonts w:ascii="Angsana New" w:hAnsi="Angsana New" w:cs="Angsana New"/>
          <w:sz w:val="28"/>
        </w:rPr>
        <w:t>(hour)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</w:t>
      </w:r>
      <w:r>
        <w:rPr>
          <w:rFonts w:ascii="Angsana New" w:hAnsi="Angsana New" w:cs="Angsana New" w:hint="cs"/>
          <w:sz w:val="28"/>
          <w:cs/>
        </w:rPr>
        <w:t xml:space="preserve">หรือผลของงานที่ได้รับมอบหมาย 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(Making a summary of the main points or presentation of 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  <w:t xml:space="preserve">      the results of researching or the assigned tasks)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อื่น ๆ </w:t>
      </w:r>
      <w:r>
        <w:rPr>
          <w:rFonts w:ascii="Angsana New" w:hAnsi="Angsana New" w:cs="Angsana New"/>
          <w:sz w:val="28"/>
        </w:rPr>
        <w:t>(Others)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ชั่วโมง </w:t>
      </w:r>
      <w:r>
        <w:rPr>
          <w:rFonts w:ascii="Angsana New" w:hAnsi="Angsana New" w:cs="Angsana New"/>
          <w:sz w:val="28"/>
        </w:rPr>
        <w:t xml:space="preserve">(hour) </w:t>
      </w:r>
    </w:p>
    <w:p w:rsidR="001E52CA" w:rsidRPr="005F3153" w:rsidRDefault="001E52CA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5F3153">
        <w:rPr>
          <w:rFonts w:ascii="Angsana New" w:hAnsi="Angsana New" w:cs="Angsana New"/>
          <w:b/>
          <w:bCs/>
          <w:sz w:val="28"/>
        </w:rPr>
        <w:t xml:space="preserve">14.4) </w:t>
      </w:r>
      <w:r w:rsidRPr="005F3153">
        <w:rPr>
          <w:rFonts w:ascii="Angsana New" w:hAnsi="Angsana New" w:cs="Angsana New" w:hint="cs"/>
          <w:b/>
          <w:bCs/>
          <w:sz w:val="28"/>
          <w:cs/>
        </w:rPr>
        <w:t>สื่อการสอน</w:t>
      </w:r>
      <w:r w:rsidRPr="005F3153">
        <w:rPr>
          <w:rFonts w:ascii="Angsana New" w:hAnsi="Angsana New" w:cs="Angsana New"/>
          <w:b/>
          <w:bCs/>
          <w:sz w:val="28"/>
        </w:rPr>
        <w:t xml:space="preserve"> (Media)</w:t>
      </w:r>
    </w:p>
    <w:p w:rsidR="001E52CA" w:rsidRDefault="001E52C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แผ่นใสและแผ่นทึบ </w:t>
      </w:r>
      <w:r>
        <w:rPr>
          <w:rFonts w:ascii="Angsana New" w:hAnsi="Angsana New" w:cs="Angsana New"/>
          <w:sz w:val="28"/>
        </w:rPr>
        <w:t>(Transparencies and opaque sheets)</w:t>
      </w:r>
    </w:p>
    <w:p w:rsidR="005F3153" w:rsidRDefault="005F3153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 w:rsidR="007740B4">
        <w:rPr>
          <w:rFonts w:ascii="Angsana New" w:hAnsi="Angsana New" w:cs="Angsana New"/>
          <w:sz w:val="28"/>
        </w:rPr>
        <w:sym w:font="Wingdings 2" w:char="F052"/>
      </w:r>
      <w:r>
        <w:rPr>
          <w:rFonts w:ascii="Angsana New" w:hAnsi="Angsana New" w:cs="Angsana New" w:hint="cs"/>
          <w:sz w:val="28"/>
          <w:cs/>
        </w:rPr>
        <w:t xml:space="preserve">สื่อนำเสนอในรูปแบบ </w:t>
      </w:r>
      <w:r>
        <w:rPr>
          <w:rFonts w:ascii="Angsana New" w:hAnsi="Angsana New" w:cs="Angsana New"/>
          <w:sz w:val="28"/>
        </w:rPr>
        <w:t>Powerpoint (Powerpoint media)</w:t>
      </w:r>
    </w:p>
    <w:p w:rsidR="005F3153" w:rsidRDefault="005F3153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สื่ออิเล็กทรอนิกส์ </w:t>
      </w:r>
      <w:r>
        <w:rPr>
          <w:rFonts w:ascii="Angsana New" w:hAnsi="Angsana New" w:cs="Angsana New"/>
          <w:sz w:val="28"/>
        </w:rPr>
        <w:t xml:space="preserve">/ </w:t>
      </w:r>
      <w:r>
        <w:rPr>
          <w:rFonts w:ascii="Angsana New" w:hAnsi="Angsana New" w:cs="Angsana New" w:hint="cs"/>
          <w:sz w:val="28"/>
          <w:cs/>
        </w:rPr>
        <w:t xml:space="preserve">เว็บไซต์ </w:t>
      </w:r>
      <w:r>
        <w:rPr>
          <w:rFonts w:ascii="Angsana New" w:hAnsi="Angsana New" w:cs="Angsana New"/>
          <w:sz w:val="28"/>
        </w:rPr>
        <w:t>(Electronics and website media)</w:t>
      </w:r>
    </w:p>
    <w:p w:rsidR="005F3153" w:rsidRDefault="005F3153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lastRenderedPageBreak/>
        <w:tab/>
      </w:r>
      <w:r>
        <w:rPr>
          <w:rFonts w:ascii="Angsana New" w:hAnsi="Angsana New" w:cs="Angsana New"/>
          <w:sz w:val="28"/>
        </w:rPr>
        <w:sym w:font="Wingdings 2" w:char="F030"/>
      </w:r>
      <w:r>
        <w:rPr>
          <w:rFonts w:ascii="Angsana New" w:hAnsi="Angsana New" w:cs="Angsana New" w:hint="cs"/>
          <w:sz w:val="28"/>
          <w:cs/>
        </w:rPr>
        <w:t xml:space="preserve"> อื่น ๆ </w:t>
      </w:r>
      <w:r>
        <w:rPr>
          <w:rFonts w:ascii="Angsana New" w:hAnsi="Angsana New" w:cs="Angsana New"/>
          <w:sz w:val="28"/>
        </w:rPr>
        <w:t>(Others)</w:t>
      </w:r>
    </w:p>
    <w:p w:rsidR="005F3153" w:rsidRPr="00A7372F" w:rsidRDefault="005F3153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A7372F">
        <w:rPr>
          <w:rFonts w:ascii="Angsana New" w:hAnsi="Angsana New" w:cs="Angsana New"/>
          <w:b/>
          <w:bCs/>
          <w:sz w:val="28"/>
        </w:rPr>
        <w:t xml:space="preserve">14.5) </w:t>
      </w:r>
      <w:r w:rsidRPr="00A7372F">
        <w:rPr>
          <w:rFonts w:ascii="Angsana New" w:hAnsi="Angsana New" w:cs="Angsana New" w:hint="cs"/>
          <w:b/>
          <w:bCs/>
          <w:sz w:val="28"/>
          <w:cs/>
        </w:rPr>
        <w:t xml:space="preserve">การมอบหมายงาน </w:t>
      </w:r>
      <w:r w:rsidRPr="00A7372F">
        <w:rPr>
          <w:rFonts w:ascii="Angsana New" w:hAnsi="Angsana New" w:cs="Angsana New"/>
          <w:b/>
          <w:bCs/>
          <w:sz w:val="28"/>
        </w:rPr>
        <w:t>(Assignment)</w:t>
      </w:r>
    </w:p>
    <w:p w:rsidR="005F3153" w:rsidRPr="00A7372F" w:rsidRDefault="005F3153" w:rsidP="00675549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A7372F">
        <w:rPr>
          <w:rFonts w:ascii="Angsana New" w:hAnsi="Angsana New" w:cs="Angsana New"/>
          <w:b/>
          <w:bCs/>
          <w:sz w:val="28"/>
        </w:rPr>
        <w:t xml:space="preserve">14.5.1 </w:t>
      </w:r>
      <w:r w:rsidRPr="00A7372F">
        <w:rPr>
          <w:rFonts w:ascii="Angsana New" w:hAnsi="Angsana New" w:cs="Angsana New" w:hint="cs"/>
          <w:b/>
          <w:bCs/>
          <w:sz w:val="28"/>
          <w:cs/>
        </w:rPr>
        <w:t xml:space="preserve">ข้อกำหนดวิธีการมอบหมาย และส่งงาน </w:t>
      </w:r>
      <w:r w:rsidRPr="00A7372F">
        <w:rPr>
          <w:rFonts w:ascii="Angsana New" w:hAnsi="Angsana New" w:cs="Angsana New"/>
          <w:b/>
          <w:bCs/>
          <w:sz w:val="28"/>
        </w:rPr>
        <w:t>(Assigning and Submitting Method)</w:t>
      </w:r>
    </w:p>
    <w:p w:rsidR="005F3153" w:rsidRPr="00290A1F" w:rsidRDefault="005F3153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>กำหนด</w:t>
      </w:r>
      <w:r w:rsidR="000E1671">
        <w:rPr>
          <w:rFonts w:ascii="Angsana New" w:hAnsi="Angsana New" w:cs="Angsana New" w:hint="cs"/>
          <w:sz w:val="28"/>
          <w:cs/>
        </w:rPr>
        <w:t>ในชั้นเรียนหรือ</w:t>
      </w:r>
      <w:r w:rsidR="00290A1F">
        <w:rPr>
          <w:rFonts w:ascii="Angsana New" w:hAnsi="Angsana New" w:cs="Angsana New" w:hint="cs"/>
          <w:sz w:val="28"/>
          <w:cs/>
        </w:rPr>
        <w:t xml:space="preserve">ประกาศบน </w:t>
      </w:r>
      <w:r w:rsidR="00290A1F">
        <w:rPr>
          <w:rFonts w:ascii="Angsana New" w:hAnsi="Angsana New" w:cs="Angsana New"/>
          <w:sz w:val="28"/>
        </w:rPr>
        <w:t>Course</w:t>
      </w:r>
      <w:r w:rsidR="003D3E8F">
        <w:rPr>
          <w:rFonts w:ascii="Angsana New" w:hAnsi="Angsana New" w:cs="Angsana New"/>
          <w:sz w:val="28"/>
        </w:rPr>
        <w:t>V</w:t>
      </w:r>
      <w:r w:rsidR="00290A1F">
        <w:rPr>
          <w:rFonts w:ascii="Angsana New" w:hAnsi="Angsana New" w:cs="Angsana New"/>
          <w:sz w:val="28"/>
        </w:rPr>
        <w:t>ille (As announced in class or on Course</w:t>
      </w:r>
      <w:r w:rsidR="003D3E8F">
        <w:rPr>
          <w:rFonts w:ascii="Angsana New" w:hAnsi="Angsana New" w:cs="Angsana New"/>
          <w:sz w:val="28"/>
        </w:rPr>
        <w:t>V</w:t>
      </w:r>
      <w:r w:rsidR="00290A1F">
        <w:rPr>
          <w:rFonts w:ascii="Angsana New" w:hAnsi="Angsana New" w:cs="Angsana New"/>
          <w:sz w:val="28"/>
        </w:rPr>
        <w:t>ille)</w:t>
      </w:r>
    </w:p>
    <w:p w:rsidR="005F3153" w:rsidRPr="00A7372F" w:rsidRDefault="005F3153" w:rsidP="00675549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 w:rsidRPr="00A7372F">
        <w:rPr>
          <w:rFonts w:ascii="Angsana New" w:hAnsi="Angsana New" w:cs="Angsana New"/>
          <w:b/>
          <w:bCs/>
          <w:sz w:val="28"/>
        </w:rPr>
        <w:t xml:space="preserve">14.5.2 </w:t>
      </w:r>
      <w:r w:rsidRPr="00A7372F">
        <w:rPr>
          <w:rFonts w:ascii="Angsana New" w:hAnsi="Angsana New" w:cs="Angsana New" w:hint="cs"/>
          <w:b/>
          <w:bCs/>
          <w:sz w:val="28"/>
          <w:cs/>
        </w:rPr>
        <w:t xml:space="preserve">ระบบจัดการการเรียนรู้ที่ใช้มีรายละเอียดที่ </w:t>
      </w:r>
      <w:r w:rsidRPr="00A7372F">
        <w:rPr>
          <w:rFonts w:ascii="Angsana New" w:hAnsi="Angsana New" w:cs="Angsana New"/>
          <w:b/>
          <w:bCs/>
          <w:sz w:val="28"/>
        </w:rPr>
        <w:t>(Learning Management System)</w:t>
      </w:r>
    </w:p>
    <w:p w:rsidR="00A7372F" w:rsidRDefault="00C157AA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>Course</w:t>
      </w:r>
      <w:r w:rsidR="003D3E8F">
        <w:rPr>
          <w:rFonts w:ascii="Angsana New" w:hAnsi="Angsana New" w:cs="Angsana New"/>
          <w:sz w:val="28"/>
        </w:rPr>
        <w:t>V</w:t>
      </w:r>
      <w:r>
        <w:rPr>
          <w:rFonts w:ascii="Angsana New" w:hAnsi="Angsana New" w:cs="Angsana New"/>
          <w:sz w:val="28"/>
        </w:rPr>
        <w:t>ille</w:t>
      </w:r>
    </w:p>
    <w:p w:rsidR="00A7372F" w:rsidRPr="00D77C6D" w:rsidRDefault="00A7372F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D77C6D">
        <w:rPr>
          <w:rFonts w:ascii="Angsana New" w:hAnsi="Angsana New" w:cs="Angsana New"/>
          <w:b/>
          <w:bCs/>
          <w:sz w:val="28"/>
        </w:rPr>
        <w:t xml:space="preserve">14.6) </w:t>
      </w:r>
      <w:r w:rsidRPr="00D77C6D">
        <w:rPr>
          <w:rFonts w:ascii="Angsana New" w:hAnsi="Angsana New" w:cs="Angsana New" w:hint="cs"/>
          <w:b/>
          <w:bCs/>
          <w:sz w:val="28"/>
          <w:cs/>
        </w:rPr>
        <w:t xml:space="preserve">การวัดผลการเรียน </w:t>
      </w:r>
      <w:r w:rsidRPr="00D77C6D">
        <w:rPr>
          <w:rFonts w:ascii="Angsana New" w:hAnsi="Angsana New" w:cs="Angsana New"/>
          <w:b/>
          <w:bCs/>
          <w:sz w:val="28"/>
        </w:rPr>
        <w:t>(Evaluation)</w:t>
      </w:r>
    </w:p>
    <w:p w:rsidR="00A7372F" w:rsidRPr="00D77C6D" w:rsidRDefault="00A7372F" w:rsidP="00675549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D77C6D">
        <w:rPr>
          <w:rFonts w:ascii="Angsana New" w:hAnsi="Angsana New" w:cs="Angsana New"/>
          <w:b/>
          <w:bCs/>
          <w:sz w:val="28"/>
        </w:rPr>
        <w:t xml:space="preserve">14.6.1 </w:t>
      </w:r>
      <w:r w:rsidRPr="00D77C6D">
        <w:rPr>
          <w:rFonts w:ascii="Angsana New" w:hAnsi="Angsana New" w:cs="Angsana New" w:hint="cs"/>
          <w:b/>
          <w:bCs/>
          <w:sz w:val="28"/>
          <w:cs/>
        </w:rPr>
        <w:t xml:space="preserve">การประเมินความรู้ทางวิชาการ </w:t>
      </w:r>
      <w:r w:rsidRPr="00D77C6D">
        <w:rPr>
          <w:rFonts w:ascii="Angsana New" w:hAnsi="Angsana New" w:cs="Angsana New"/>
          <w:b/>
          <w:bCs/>
          <w:sz w:val="28"/>
        </w:rPr>
        <w:t>(Assessment of academic knowledge)</w:t>
      </w:r>
    </w:p>
    <w:p w:rsidR="00A7372F" w:rsidRDefault="00A7372F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สอบย่อย </w:t>
      </w:r>
      <w:r>
        <w:rPr>
          <w:rFonts w:ascii="Angsana New" w:hAnsi="Angsana New" w:cs="Angsana New"/>
          <w:sz w:val="28"/>
        </w:rPr>
        <w:t>(Quiz)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ab/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  <w:r w:rsidR="006D65C9">
        <w:rPr>
          <w:rFonts w:ascii="Angsana New" w:hAnsi="Angsana New" w:cs="Angsana New"/>
          <w:sz w:val="28"/>
        </w:rPr>
        <w:t>4</w:t>
      </w:r>
      <w:r w:rsidR="00F15567">
        <w:rPr>
          <w:rFonts w:ascii="Angsana New" w:hAnsi="Angsana New" w:cs="Angsana New"/>
          <w:sz w:val="28"/>
        </w:rPr>
        <w:t>4</w:t>
      </w:r>
    </w:p>
    <w:p w:rsidR="00A7372F" w:rsidRDefault="00A7372F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สอบกลางภาค </w:t>
      </w:r>
      <w:r>
        <w:rPr>
          <w:rFonts w:ascii="Angsana New" w:hAnsi="Angsana New" w:cs="Angsana New"/>
          <w:sz w:val="28"/>
        </w:rPr>
        <w:t xml:space="preserve">(Mid-Term Exam) 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</w:p>
    <w:p w:rsidR="00A7372F" w:rsidRDefault="00A7372F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การสอบไล่ </w:t>
      </w:r>
      <w:r>
        <w:rPr>
          <w:rFonts w:ascii="Angsana New" w:hAnsi="Angsana New" w:cs="Angsana New"/>
          <w:sz w:val="28"/>
        </w:rPr>
        <w:t>(Final Exam)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 w:rsidR="000E1671">
        <w:rPr>
          <w:rFonts w:ascii="Angsana New" w:hAnsi="Angsana New" w:cs="Angsana New"/>
          <w:sz w:val="28"/>
        </w:rPr>
        <w:t>(percent)</w:t>
      </w:r>
      <w:r w:rsidR="000E1671">
        <w:rPr>
          <w:rFonts w:ascii="Angsana New" w:hAnsi="Angsana New" w:cs="Angsana New"/>
          <w:sz w:val="28"/>
        </w:rPr>
        <w:tab/>
        <w:t>40</w:t>
      </w:r>
    </w:p>
    <w:p w:rsidR="00A7372F" w:rsidRPr="00D77C6D" w:rsidRDefault="00A7372F" w:rsidP="00675549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D77C6D">
        <w:rPr>
          <w:rFonts w:ascii="Angsana New" w:hAnsi="Angsana New" w:cs="Angsana New"/>
          <w:b/>
          <w:bCs/>
          <w:sz w:val="28"/>
        </w:rPr>
        <w:t xml:space="preserve">14.6.2 </w:t>
      </w:r>
      <w:r w:rsidRPr="00D77C6D">
        <w:rPr>
          <w:rFonts w:ascii="Angsana New" w:hAnsi="Angsana New" w:cs="Angsana New" w:hint="cs"/>
          <w:b/>
          <w:bCs/>
          <w:sz w:val="28"/>
          <w:cs/>
        </w:rPr>
        <w:t xml:space="preserve">การประเมินการทำงาน หรือกิจกรรมในชั้นเรียน </w:t>
      </w:r>
      <w:r w:rsidRPr="00D77C6D">
        <w:rPr>
          <w:rFonts w:ascii="Angsana New" w:hAnsi="Angsana New" w:cs="Angsana New"/>
          <w:b/>
          <w:bCs/>
          <w:sz w:val="28"/>
        </w:rPr>
        <w:t>(Assessment of work or classroom activities)</w:t>
      </w:r>
    </w:p>
    <w:p w:rsidR="00A7372F" w:rsidRDefault="00A7372F" w:rsidP="00675549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การนำเสนอผลงาน </w:t>
      </w:r>
      <w:r>
        <w:rPr>
          <w:rFonts w:ascii="Angsana New" w:hAnsi="Angsana New" w:cs="Angsana New"/>
          <w:sz w:val="28"/>
        </w:rPr>
        <w:t>(Presentation)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</w:p>
    <w:p w:rsidR="00A7372F" w:rsidRDefault="00A7372F" w:rsidP="00A7372F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แบบฝึกหัด </w:t>
      </w:r>
      <w:r>
        <w:rPr>
          <w:rFonts w:ascii="Angsana New" w:hAnsi="Angsana New" w:cs="Angsana New"/>
          <w:sz w:val="28"/>
        </w:rPr>
        <w:t>(Exercise)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</w:p>
    <w:p w:rsidR="00A7372F" w:rsidRDefault="00A7372F" w:rsidP="00A7372F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กิจกรรมกลุ่ม </w:t>
      </w:r>
      <w:r>
        <w:rPr>
          <w:rFonts w:ascii="Angsana New" w:hAnsi="Angsana New" w:cs="Angsana New"/>
          <w:sz w:val="28"/>
        </w:rPr>
        <w:t>(Group Activities)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</w:p>
    <w:p w:rsidR="00A7372F" w:rsidRPr="00D77C6D" w:rsidRDefault="00A7372F" w:rsidP="00A7372F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D77C6D">
        <w:rPr>
          <w:rFonts w:ascii="Angsana New" w:hAnsi="Angsana New" w:cs="Angsana New"/>
          <w:b/>
          <w:bCs/>
          <w:sz w:val="28"/>
        </w:rPr>
        <w:t xml:space="preserve">14.6.3 </w:t>
      </w:r>
      <w:r w:rsidRPr="00D77C6D">
        <w:rPr>
          <w:rFonts w:ascii="Angsana New" w:hAnsi="Angsana New" w:cs="Angsana New" w:hint="cs"/>
          <w:b/>
          <w:bCs/>
          <w:sz w:val="28"/>
          <w:cs/>
        </w:rPr>
        <w:t xml:space="preserve">การประเมินผลงานที่ได้มอบหมาย </w:t>
      </w:r>
      <w:r w:rsidRPr="00D77C6D">
        <w:rPr>
          <w:rFonts w:ascii="Angsana New" w:hAnsi="Angsana New" w:cs="Angsana New"/>
          <w:b/>
          <w:bCs/>
          <w:sz w:val="28"/>
        </w:rPr>
        <w:t>(Assessment of the assigned tasks)</w:t>
      </w:r>
    </w:p>
    <w:p w:rsidR="00D77C6D" w:rsidRDefault="00D77C6D" w:rsidP="00A7372F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รายงาน </w:t>
      </w:r>
      <w:r>
        <w:rPr>
          <w:rFonts w:ascii="Angsana New" w:hAnsi="Angsana New" w:cs="Angsana New"/>
          <w:sz w:val="28"/>
        </w:rPr>
        <w:t>(Report)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</w:p>
    <w:p w:rsidR="00D77C6D" w:rsidRDefault="00D77C6D" w:rsidP="00A7372F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การบ้าน </w:t>
      </w:r>
      <w:r>
        <w:rPr>
          <w:rFonts w:ascii="Angsana New" w:hAnsi="Angsana New" w:cs="Angsana New"/>
          <w:sz w:val="28"/>
        </w:rPr>
        <w:t>(Homework)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  <w:r w:rsidR="00F15567">
        <w:rPr>
          <w:rFonts w:ascii="Angsana New" w:hAnsi="Angsana New" w:cs="Angsana New"/>
          <w:sz w:val="28"/>
        </w:rPr>
        <w:t>11</w:t>
      </w:r>
    </w:p>
    <w:p w:rsidR="00D77C6D" w:rsidRDefault="00D77C6D" w:rsidP="00A7372F">
      <w:pPr>
        <w:pStyle w:val="a3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- </w:t>
      </w:r>
      <w:r>
        <w:rPr>
          <w:rFonts w:ascii="Angsana New" w:hAnsi="Angsana New" w:cs="Angsana New" w:hint="cs"/>
          <w:sz w:val="28"/>
          <w:cs/>
        </w:rPr>
        <w:t xml:space="preserve">โครงงาน </w:t>
      </w:r>
      <w:r>
        <w:rPr>
          <w:rFonts w:ascii="Angsana New" w:hAnsi="Angsana New" w:cs="Angsana New"/>
          <w:sz w:val="28"/>
        </w:rPr>
        <w:t>(Project)</w:t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ร้อยละ </w:t>
      </w:r>
      <w:r>
        <w:rPr>
          <w:rFonts w:ascii="Angsana New" w:hAnsi="Angsana New" w:cs="Angsana New"/>
          <w:sz w:val="28"/>
        </w:rPr>
        <w:t>(percent)</w:t>
      </w:r>
      <w:r>
        <w:rPr>
          <w:rFonts w:ascii="Angsana New" w:hAnsi="Angsana New" w:cs="Angsana New"/>
          <w:sz w:val="28"/>
        </w:rPr>
        <w:tab/>
      </w:r>
      <w:r w:rsidR="006D65C9">
        <w:rPr>
          <w:rFonts w:ascii="Angsana New" w:hAnsi="Angsana New" w:cs="Angsana New"/>
          <w:sz w:val="28"/>
        </w:rPr>
        <w:t>5</w:t>
      </w:r>
    </w:p>
    <w:p w:rsidR="00A7372F" w:rsidRDefault="00D77C6D" w:rsidP="00A7372F">
      <w:pPr>
        <w:pStyle w:val="a3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sz w:val="28"/>
        </w:rPr>
        <w:tab/>
      </w:r>
      <w:r w:rsidRPr="00D77C6D">
        <w:rPr>
          <w:rFonts w:ascii="Angsana New" w:hAnsi="Angsana New" w:cs="Angsana New"/>
          <w:b/>
          <w:bCs/>
          <w:sz w:val="28"/>
        </w:rPr>
        <w:t xml:space="preserve">14.6.4 </w:t>
      </w:r>
      <w:r w:rsidRPr="00D77C6D">
        <w:rPr>
          <w:rFonts w:ascii="Angsana New" w:hAnsi="Angsana New" w:cs="Angsana New" w:hint="cs"/>
          <w:b/>
          <w:bCs/>
          <w:sz w:val="28"/>
          <w:cs/>
        </w:rPr>
        <w:t xml:space="preserve">อื่น ๆ </w:t>
      </w:r>
      <w:r w:rsidRPr="00D77C6D">
        <w:rPr>
          <w:rFonts w:ascii="Angsana New" w:hAnsi="Angsana New" w:cs="Angsana New"/>
          <w:b/>
          <w:bCs/>
          <w:sz w:val="28"/>
        </w:rPr>
        <w:t>(Others)</w:t>
      </w:r>
      <w:r w:rsidR="001614FE">
        <w:rPr>
          <w:rFonts w:ascii="Angsana New" w:hAnsi="Angsana New" w:cs="Angsana New"/>
          <w:b/>
          <w:bCs/>
          <w:sz w:val="28"/>
        </w:rPr>
        <w:t xml:space="preserve"> -</w:t>
      </w:r>
    </w:p>
    <w:p w:rsidR="003171BF" w:rsidRPr="003171BF" w:rsidRDefault="003171BF" w:rsidP="00A7372F">
      <w:pPr>
        <w:pStyle w:val="a3"/>
        <w:rPr>
          <w:rFonts w:ascii="Angsana New" w:hAnsi="Angsana New" w:cs="Angsana New"/>
          <w:b/>
          <w:bCs/>
          <w:sz w:val="28"/>
          <w:cs/>
        </w:rPr>
      </w:pPr>
    </w:p>
    <w:p w:rsidR="00A7372F" w:rsidRPr="007740B4" w:rsidRDefault="00D77C6D" w:rsidP="00A7372F">
      <w:pPr>
        <w:pStyle w:val="a3"/>
        <w:rPr>
          <w:rFonts w:ascii="Angsana New" w:hAnsi="Angsana New" w:cs="Angsana New"/>
          <w:b/>
          <w:bCs/>
          <w:sz w:val="28"/>
        </w:rPr>
      </w:pPr>
      <w:r w:rsidRPr="007740B4">
        <w:rPr>
          <w:rFonts w:ascii="Angsana New" w:hAnsi="Angsana New" w:cs="Angsana New"/>
          <w:b/>
          <w:bCs/>
          <w:sz w:val="28"/>
        </w:rPr>
        <w:t xml:space="preserve">14.7) </w:t>
      </w:r>
      <w:r w:rsidRPr="007740B4">
        <w:rPr>
          <w:rFonts w:ascii="Angsana New" w:hAnsi="Angsana New" w:cs="Angsana New" w:hint="cs"/>
          <w:b/>
          <w:bCs/>
          <w:sz w:val="28"/>
          <w:cs/>
        </w:rPr>
        <w:t xml:space="preserve">ตารางสรุปประมวลการเรียนรายวิชา </w:t>
      </w:r>
      <w:r w:rsidRPr="007740B4">
        <w:rPr>
          <w:rFonts w:ascii="Angsana New" w:hAnsi="Angsana New" w:cs="Angsana New"/>
          <w:b/>
          <w:bCs/>
          <w:sz w:val="28"/>
        </w:rPr>
        <w:t>(Summary of the course syllabus)</w:t>
      </w:r>
    </w:p>
    <w:p w:rsidR="00D77C6D" w:rsidRDefault="00D77C6D" w:rsidP="00A7372F">
      <w:pPr>
        <w:pStyle w:val="a3"/>
        <w:rPr>
          <w:rFonts w:ascii="Angsana New" w:hAnsi="Angsana New" w:cs="Angsana New"/>
          <w:sz w:val="28"/>
        </w:rPr>
      </w:pPr>
    </w:p>
    <w:tbl>
      <w:tblPr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2840"/>
        <w:gridCol w:w="2263"/>
        <w:gridCol w:w="2404"/>
      </w:tblGrid>
      <w:tr w:rsidR="00692240" w:rsidRPr="00692240" w:rsidTr="0079688F">
        <w:trPr>
          <w:tblHeader/>
          <w:jc w:val="center"/>
        </w:trPr>
        <w:tc>
          <w:tcPr>
            <w:tcW w:w="2974" w:type="dxa"/>
            <w:shd w:val="clear" w:color="auto" w:fill="F2F2F2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วัตถุประสงค์เชิงพฤติกรรม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Pr="00692240">
              <w:rPr>
                <w:rFonts w:ascii="Angsana New" w:hAnsi="Angsana New" w:cs="Angsana New"/>
                <w:b/>
                <w:bCs/>
                <w:sz w:val="26"/>
                <w:szCs w:val="26"/>
              </w:rPr>
              <w:t>Behavioral Objectives</w:t>
            </w: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40" w:type="dxa"/>
            <w:shd w:val="clear" w:color="auto" w:fill="F2F2F2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Pr="00692240">
              <w:rPr>
                <w:rFonts w:ascii="Angsana New" w:hAnsi="Angsana New" w:cs="Angsana New"/>
                <w:b/>
                <w:bCs/>
                <w:sz w:val="26"/>
                <w:szCs w:val="26"/>
              </w:rPr>
              <w:t>Learning Outcomes</w:t>
            </w: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 xml:space="preserve">(ตามตาราง </w:t>
            </w:r>
            <w:r w:rsidRPr="00692240">
              <w:rPr>
                <w:rFonts w:ascii="Angsana New" w:hAnsi="Angsana New" w:cs="Angsana New"/>
                <w:b/>
                <w:bCs/>
                <w:sz w:val="26"/>
                <w:szCs w:val="26"/>
              </w:rPr>
              <w:t>Learning Outcomes</w:t>
            </w: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63" w:type="dxa"/>
            <w:shd w:val="clear" w:color="auto" w:fill="F2F2F2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วิธีการเรียน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Pr="00692240">
              <w:rPr>
                <w:rFonts w:ascii="Angsana New" w:hAnsi="Angsana New" w:cs="Angsana New"/>
                <w:b/>
                <w:bCs/>
                <w:sz w:val="26"/>
                <w:szCs w:val="26"/>
              </w:rPr>
              <w:t>Teaching Method</w:t>
            </w: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(สอดคล้อง 14.3 และ 14.4)</w:t>
            </w:r>
          </w:p>
        </w:tc>
        <w:tc>
          <w:tcPr>
            <w:tcW w:w="2404" w:type="dxa"/>
            <w:shd w:val="clear" w:color="auto" w:fill="F2F2F2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การวัดผล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Pr="00692240">
              <w:rPr>
                <w:rFonts w:ascii="Angsana New" w:hAnsi="Angsana New" w:cs="Angsana New"/>
                <w:b/>
                <w:bCs/>
                <w:sz w:val="26"/>
                <w:szCs w:val="26"/>
              </w:rPr>
              <w:t>Assessment</w:t>
            </w: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(สอดคล้อง 14.6)</w:t>
            </w:r>
          </w:p>
        </w:tc>
      </w:tr>
      <w:tr w:rsidR="00692240" w:rsidRPr="00692240" w:rsidTr="0079688F">
        <w:trPr>
          <w:jc w:val="center"/>
        </w:trPr>
        <w:tc>
          <w:tcPr>
            <w:tcW w:w="297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92240">
              <w:rPr>
                <w:rFonts w:ascii="Angsana New" w:hAnsi="Angsana New" w:cs="Angsana New"/>
                <w:cs/>
              </w:rPr>
              <w:t>นิสิต</w:t>
            </w:r>
            <w:r w:rsidRPr="00692240">
              <w:rPr>
                <w:rFonts w:ascii="Angsana New" w:hAnsi="Angsana New" w:cs="Angsana New" w:hint="cs"/>
                <w:cs/>
              </w:rPr>
              <w:t>สามารถอธิบาย</w:t>
            </w:r>
            <w:r w:rsidRPr="00692240">
              <w:rPr>
                <w:rFonts w:ascii="Angsana New" w:hAnsi="Angsana New" w:cs="Angsana New"/>
                <w:cs/>
              </w:rPr>
              <w:t>ความรู้พื้นฐานเกี่ยวกับแนวคิดภาษาโปรแกรมและสามารถเชื่อมโยงแนวคิดเข้ากับภาษาที่มีใช้อยู่ในปัจจุบันหรือที่จะเกิดใหม่ในอนาคต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92240">
              <w:rPr>
                <w:rFonts w:ascii="Angsana New" w:hAnsi="Angsana New" w:cs="Angsana New"/>
                <w:sz w:val="28"/>
              </w:rPr>
              <w:t>(</w:t>
            </w:r>
            <w:r w:rsidRPr="00692240">
              <w:rPr>
                <w:rFonts w:ascii="Angsana New" w:hAnsi="Angsana New" w:cs="Angsana New"/>
                <w:color w:val="000000"/>
                <w:sz w:val="28"/>
                <w:shd w:val="clear" w:color="auto" w:fill="FFFFFF"/>
              </w:rPr>
              <w:t xml:space="preserve">Be able to describe fundamental concepts of programming languages </w:t>
            </w:r>
            <w:r w:rsidRPr="00692240">
              <w:rPr>
                <w:rFonts w:ascii="Angsana New" w:hAnsi="Angsana New" w:cs="Angsana New"/>
                <w:color w:val="000000"/>
                <w:sz w:val="28"/>
                <w:shd w:val="clear" w:color="auto" w:fill="FFFFFF"/>
              </w:rPr>
              <w:lastRenderedPageBreak/>
              <w:t>and associate the concepts with existing as well as new programming languages)</w:t>
            </w:r>
          </w:p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40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lastRenderedPageBreak/>
              <w:t>1.5, 2.4</w:t>
            </w:r>
          </w:p>
        </w:tc>
        <w:tc>
          <w:tcPr>
            <w:tcW w:w="2263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>บรรยาย</w:t>
            </w:r>
            <w:r w:rsidRPr="00692240">
              <w:rPr>
                <w:rFonts w:ascii="Angsana New" w:hAnsi="Angsana New" w:cs="Angsana New"/>
                <w:sz w:val="26"/>
                <w:szCs w:val="26"/>
              </w:rPr>
              <w:t xml:space="preserve"> (Lecture)</w:t>
            </w:r>
          </w:p>
        </w:tc>
        <w:tc>
          <w:tcPr>
            <w:tcW w:w="240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>การสอบย่อย การสอบไล่ การบ้าน</w:t>
            </w:r>
            <w:r w:rsidRPr="0069224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t>(Quiz, Final exam, Homework)</w:t>
            </w:r>
          </w:p>
        </w:tc>
      </w:tr>
      <w:tr w:rsidR="00692240" w:rsidRPr="00692240" w:rsidTr="0079688F">
        <w:trPr>
          <w:jc w:val="center"/>
        </w:trPr>
        <w:tc>
          <w:tcPr>
            <w:tcW w:w="297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92240">
              <w:rPr>
                <w:rFonts w:ascii="Angsana New" w:hAnsi="Angsana New" w:cs="Angsana New"/>
                <w:cs/>
              </w:rPr>
              <w:lastRenderedPageBreak/>
              <w:t>นิสิตได้ความรู้และได้ทดลองเขียนภาษาโปรแกรมแบบต่าง ๆ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692240">
              <w:rPr>
                <w:rFonts w:ascii="Angsana New" w:hAnsi="Angsana New" w:cs="Angsana New"/>
                <w:color w:val="000000"/>
                <w:sz w:val="28"/>
                <w:shd w:val="clear" w:color="auto" w:fill="FFFFFF"/>
              </w:rPr>
              <w:t>(Be able to write programs in a non-imperative programming language)</w:t>
            </w:r>
          </w:p>
        </w:tc>
        <w:tc>
          <w:tcPr>
            <w:tcW w:w="2840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t>1.5, 2.4, 4.1</w:t>
            </w:r>
          </w:p>
        </w:tc>
        <w:tc>
          <w:tcPr>
            <w:tcW w:w="2263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>บรรยาย</w:t>
            </w:r>
            <w:r w:rsidRPr="00692240">
              <w:rPr>
                <w:rFonts w:ascii="Angsana New" w:hAnsi="Angsana New" w:cs="Angsana New"/>
                <w:sz w:val="26"/>
                <w:szCs w:val="26"/>
              </w:rPr>
              <w:t xml:space="preserve"> (Lecture)</w:t>
            </w:r>
          </w:p>
        </w:tc>
        <w:tc>
          <w:tcPr>
            <w:tcW w:w="240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การสอบย่อย การสอบไล่ 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t>(Quiz, Final exam</w:t>
            </w:r>
            <w:r w:rsidR="00F15567">
              <w:rPr>
                <w:rFonts w:ascii="Angsana New" w:hAnsi="Angsana New" w:cs="Angsana New"/>
                <w:sz w:val="26"/>
                <w:szCs w:val="26"/>
              </w:rPr>
              <w:t>, Homework</w:t>
            </w:r>
            <w:r w:rsidRPr="00692240">
              <w:rPr>
                <w:rFonts w:ascii="Angsana New" w:hAnsi="Angsana New" w:cs="Angsana New"/>
                <w:sz w:val="26"/>
                <w:szCs w:val="26"/>
              </w:rPr>
              <w:t>)</w:t>
            </w:r>
          </w:p>
        </w:tc>
      </w:tr>
      <w:tr w:rsidR="00692240" w:rsidRPr="00692240" w:rsidTr="0079688F">
        <w:trPr>
          <w:jc w:val="center"/>
        </w:trPr>
        <w:tc>
          <w:tcPr>
            <w:tcW w:w="297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692240">
              <w:rPr>
                <w:rFonts w:ascii="Angsana New" w:hAnsi="Angsana New" w:cs="Angsana New"/>
                <w:cs/>
              </w:rPr>
              <w:t>นิสิต</w:t>
            </w:r>
            <w:r w:rsidRPr="00692240">
              <w:rPr>
                <w:rFonts w:ascii="Angsana New" w:hAnsi="Angsana New" w:cs="Angsana New" w:hint="cs"/>
                <w:cs/>
              </w:rPr>
              <w:t>สามารถอธิบาย</w:t>
            </w:r>
            <w:r w:rsidRPr="00692240">
              <w:rPr>
                <w:rFonts w:ascii="Angsana New" w:hAnsi="Angsana New" w:cs="Angsana New"/>
                <w:cs/>
              </w:rPr>
              <w:t>ความรู้เบื้องต้นเกี่ยวกับ</w:t>
            </w:r>
            <w:r w:rsidRPr="00692240">
              <w:rPr>
                <w:rFonts w:ascii="Angsana New" w:hAnsi="Angsana New" w:cs="Angsana New" w:hint="cs"/>
                <w:cs/>
              </w:rPr>
              <w:t>การแปลภาษาโปรแกรม</w:t>
            </w:r>
            <w:r w:rsidRPr="00692240">
              <w:rPr>
                <w:rFonts w:ascii="Angsana New" w:hAnsi="Angsana New" w:cs="Angsana New"/>
                <w:cs/>
              </w:rPr>
              <w:t>และ</w:t>
            </w:r>
            <w:r w:rsidRPr="00692240">
              <w:rPr>
                <w:rFonts w:ascii="Angsana New" w:hAnsi="Angsana New" w:cs="Angsana New" w:hint="cs"/>
                <w:cs/>
              </w:rPr>
              <w:t>ได้</w:t>
            </w:r>
            <w:r w:rsidRPr="00692240">
              <w:rPr>
                <w:rFonts w:ascii="Angsana New" w:hAnsi="Angsana New" w:cs="Angsana New"/>
                <w:cs/>
              </w:rPr>
              <w:t>ทดลองแปลภาษา</w:t>
            </w:r>
            <w:r w:rsidRPr="00692240">
              <w:rPr>
                <w:rFonts w:ascii="Angsana New" w:hAnsi="Angsana New" w:cs="Angsana New" w:hint="cs"/>
                <w:sz w:val="28"/>
                <w:cs/>
              </w:rPr>
              <w:t>โปรแกรม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color w:val="000000"/>
                <w:sz w:val="28"/>
                <w:shd w:val="clear" w:color="auto" w:fill="FFFFFF"/>
              </w:rPr>
              <w:t>(Be able to describe basic concepts of program translation and write a program translator)</w:t>
            </w:r>
            <w:r w:rsidRPr="00692240">
              <w:rPr>
                <w:rFonts w:ascii="Angsana New" w:hAnsi="Angsana New" w:cs="Angsana New" w:hint="cs"/>
                <w:cs/>
              </w:rPr>
              <w:t xml:space="preserve"> </w:t>
            </w:r>
          </w:p>
        </w:tc>
        <w:tc>
          <w:tcPr>
            <w:tcW w:w="2840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t>1.5, 2.4, 4.1</w:t>
            </w:r>
          </w:p>
        </w:tc>
        <w:tc>
          <w:tcPr>
            <w:tcW w:w="2263" w:type="dxa"/>
          </w:tcPr>
          <w:p w:rsidR="00692240" w:rsidRPr="00692240" w:rsidRDefault="00692240" w:rsidP="0069224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>บรรยาย</w:t>
            </w:r>
            <w:r w:rsidRPr="00692240">
              <w:rPr>
                <w:rFonts w:ascii="Angsana New" w:hAnsi="Angsana New" w:cs="Angsana New"/>
                <w:sz w:val="26"/>
                <w:szCs w:val="26"/>
              </w:rPr>
              <w:t xml:space="preserve"> (Lecture)</w:t>
            </w:r>
          </w:p>
        </w:tc>
        <w:tc>
          <w:tcPr>
            <w:tcW w:w="2404" w:type="dxa"/>
          </w:tcPr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 w:hint="cs"/>
                <w:sz w:val="26"/>
                <w:szCs w:val="26"/>
                <w:cs/>
              </w:rPr>
              <w:t>การสอบย่อย การสอบไล่แบบฝึกหัด โครงงาน</w:t>
            </w:r>
          </w:p>
          <w:p w:rsidR="00692240" w:rsidRPr="00692240" w:rsidRDefault="00692240" w:rsidP="00692240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692240">
              <w:rPr>
                <w:rFonts w:ascii="Angsana New" w:hAnsi="Angsana New" w:cs="Angsana New"/>
                <w:sz w:val="26"/>
                <w:szCs w:val="26"/>
              </w:rPr>
              <w:t>(Quiz, Final exam, Project)</w:t>
            </w:r>
          </w:p>
        </w:tc>
      </w:tr>
    </w:tbl>
    <w:p w:rsidR="00D77C6D" w:rsidRDefault="00D77C6D" w:rsidP="00A7372F">
      <w:pPr>
        <w:pStyle w:val="a3"/>
        <w:rPr>
          <w:rFonts w:ascii="Angsana New" w:hAnsi="Angsana New" w:cs="Angsana New"/>
          <w:sz w:val="28"/>
        </w:rPr>
      </w:pPr>
    </w:p>
    <w:p w:rsidR="00692240" w:rsidRDefault="00692240" w:rsidP="00A7372F">
      <w:pPr>
        <w:pStyle w:val="a3"/>
        <w:rPr>
          <w:rFonts w:ascii="Angsana New" w:hAnsi="Angsana New" w:cs="Angsana New"/>
          <w:sz w:val="28"/>
        </w:rPr>
      </w:pPr>
    </w:p>
    <w:p w:rsidR="007740B4" w:rsidRPr="007740B4" w:rsidRDefault="007740B4" w:rsidP="00A7372F">
      <w:pPr>
        <w:pStyle w:val="a3"/>
        <w:rPr>
          <w:rFonts w:ascii="Angsana New" w:hAnsi="Angsana New" w:cs="Angsana New"/>
          <w:b/>
          <w:bCs/>
          <w:sz w:val="28"/>
        </w:rPr>
      </w:pPr>
      <w:r w:rsidRPr="007740B4">
        <w:rPr>
          <w:rFonts w:ascii="Angsana New" w:hAnsi="Angsana New" w:cs="Angsana New"/>
          <w:b/>
          <w:bCs/>
          <w:sz w:val="28"/>
        </w:rPr>
        <w:t xml:space="preserve">14.8) </w:t>
      </w:r>
      <w:r w:rsidRPr="007740B4">
        <w:rPr>
          <w:rFonts w:ascii="Angsana New" w:hAnsi="Angsana New" w:cs="Angsana New"/>
          <w:b/>
          <w:bCs/>
          <w:sz w:val="28"/>
          <w:cs/>
        </w:rPr>
        <w:t xml:space="preserve">เกณฑ์การให้คะแนน </w:t>
      </w:r>
      <w:r w:rsidRPr="007740B4">
        <w:rPr>
          <w:rFonts w:ascii="Angsana New" w:hAnsi="Angsana New" w:cs="Angsana New"/>
          <w:b/>
          <w:bCs/>
          <w:sz w:val="28"/>
        </w:rPr>
        <w:t>(Scoring criteria)</w:t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  <w:tab w:val="left" w:pos="1418"/>
          <w:tab w:val="left" w:pos="1701"/>
        </w:tabs>
        <w:spacing w:after="0" w:line="240" w:lineRule="auto"/>
        <w:ind w:left="709"/>
        <w:rPr>
          <w:rFonts w:ascii="Angsana New" w:hAnsi="Angsana New" w:cs="Angsana New"/>
          <w:color w:val="000000"/>
          <w:sz w:val="28"/>
        </w:rPr>
      </w:pPr>
      <w:r w:rsidRPr="00692240">
        <w:rPr>
          <w:rFonts w:ascii="Angsana New" w:hAnsi="Angsana New" w:cs="Angsana New"/>
          <w:color w:val="000000"/>
          <w:sz w:val="28"/>
        </w:rPr>
        <w:t xml:space="preserve">- </w:t>
      </w:r>
      <w:r w:rsidRPr="00692240">
        <w:rPr>
          <w:rFonts w:ascii="Angsana New" w:hAnsi="Angsana New" w:cs="Angsana New" w:hint="cs"/>
          <w:color w:val="000000"/>
          <w:sz w:val="28"/>
          <w:cs/>
        </w:rPr>
        <w:t xml:space="preserve">การสอบย่อย การสอบไล่ </w:t>
      </w:r>
      <w:r w:rsidR="00F15567">
        <w:rPr>
          <w:rFonts w:ascii="Angsana New" w:hAnsi="Angsana New" w:cs="Angsana New"/>
          <w:color w:val="000000"/>
          <w:sz w:val="28"/>
          <w:cs/>
        </w:rPr>
        <w:t>และ</w:t>
      </w:r>
      <w:r w:rsidRPr="00692240">
        <w:rPr>
          <w:rFonts w:ascii="Angsana New" w:hAnsi="Angsana New" w:cs="Angsana New" w:hint="cs"/>
          <w:color w:val="000000"/>
          <w:sz w:val="28"/>
          <w:cs/>
        </w:rPr>
        <w:t>การบ้าน พิจารณาการตอบคำถามได้</w:t>
      </w:r>
      <w:r w:rsidR="00F15567">
        <w:rPr>
          <w:rFonts w:ascii="Angsana New" w:hAnsi="Angsana New" w:cs="Angsana New"/>
          <w:color w:val="000000"/>
          <w:sz w:val="28"/>
          <w:cs/>
        </w:rPr>
        <w:t xml:space="preserve">ถูกต้อง </w:t>
      </w:r>
      <w:r w:rsidRPr="00692240">
        <w:rPr>
          <w:rFonts w:ascii="Angsana New" w:hAnsi="Angsana New" w:cs="Angsana New" w:hint="cs"/>
          <w:color w:val="000000"/>
          <w:sz w:val="28"/>
          <w:cs/>
        </w:rPr>
        <w:t>ครบถ้วน ตรงประเด็น ชัดเจน และสามารถเชื่อมโยงสิ่งที่ได้เรียนมากับคำถามได้อย่างเป็นเหตุเป็นผล</w:t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  <w:tab w:val="left" w:pos="1418"/>
          <w:tab w:val="left" w:pos="1701"/>
        </w:tabs>
        <w:spacing w:after="0" w:line="240" w:lineRule="auto"/>
        <w:ind w:left="709"/>
        <w:rPr>
          <w:rFonts w:ascii="Angsana New" w:hAnsi="Angsana New" w:cs="Angsana New"/>
          <w:color w:val="000000"/>
          <w:sz w:val="28"/>
        </w:rPr>
      </w:pPr>
      <w:r w:rsidRPr="00692240">
        <w:rPr>
          <w:rFonts w:ascii="Angsana New" w:hAnsi="Angsana New" w:cs="Angsana New"/>
          <w:color w:val="000000"/>
          <w:sz w:val="28"/>
        </w:rPr>
        <w:t xml:space="preserve">(Quiz, final exam, </w:t>
      </w:r>
      <w:r w:rsidR="00F15567">
        <w:rPr>
          <w:rFonts w:ascii="Angsana New" w:hAnsi="Angsana New" w:cs="Angsana New"/>
          <w:color w:val="000000"/>
          <w:sz w:val="28"/>
        </w:rPr>
        <w:t xml:space="preserve">and </w:t>
      </w:r>
      <w:r w:rsidRPr="00692240">
        <w:rPr>
          <w:rFonts w:ascii="Angsana New" w:hAnsi="Angsana New" w:cs="Angsana New"/>
          <w:color w:val="000000"/>
          <w:sz w:val="28"/>
        </w:rPr>
        <w:t xml:space="preserve">homework: Student must give </w:t>
      </w:r>
      <w:r w:rsidR="00F15567">
        <w:rPr>
          <w:rFonts w:ascii="Angsana New" w:hAnsi="Angsana New" w:cs="Angsana New"/>
          <w:color w:val="000000"/>
          <w:sz w:val="28"/>
        </w:rPr>
        <w:t xml:space="preserve">correct, </w:t>
      </w:r>
      <w:r w:rsidRPr="00692240">
        <w:rPr>
          <w:rFonts w:ascii="Angsana New" w:hAnsi="Angsana New" w:cs="Angsana New"/>
          <w:color w:val="000000"/>
          <w:sz w:val="28"/>
        </w:rPr>
        <w:t>complete, clear and concise answers to the questions and can reasonably show how the learning contents in the course can be used to answer the questions.)</w:t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  <w:tab w:val="left" w:pos="1418"/>
          <w:tab w:val="left" w:pos="1701"/>
        </w:tabs>
        <w:spacing w:after="0" w:line="240" w:lineRule="auto"/>
        <w:ind w:left="709"/>
        <w:rPr>
          <w:rFonts w:ascii="Angsana New" w:hAnsi="Angsana New" w:cs="Angsana New"/>
          <w:color w:val="000000"/>
          <w:sz w:val="28"/>
        </w:rPr>
      </w:pPr>
      <w:r w:rsidRPr="00692240">
        <w:rPr>
          <w:rFonts w:ascii="Angsana New" w:hAnsi="Angsana New" w:cs="Angsana New"/>
          <w:color w:val="000000"/>
          <w:sz w:val="28"/>
        </w:rPr>
        <w:t xml:space="preserve">- </w:t>
      </w:r>
      <w:r w:rsidRPr="00692240">
        <w:rPr>
          <w:rFonts w:ascii="Angsana New" w:hAnsi="Angsana New" w:cs="Angsana New" w:hint="cs"/>
          <w:color w:val="000000"/>
          <w:sz w:val="28"/>
          <w:cs/>
        </w:rPr>
        <w:t xml:space="preserve">โครงงาน พิจารณาการประยุกต์สิ่งที่ได้เรียนมากับโครงงาน 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jc w:val="thaiDistribute"/>
        <w:rPr>
          <w:rFonts w:ascii="Angsana New" w:hAnsi="Angsana New"/>
          <w:color w:val="000000"/>
          <w:sz w:val="28"/>
        </w:rPr>
      </w:pPr>
      <w:r w:rsidRPr="00692240">
        <w:rPr>
          <w:rFonts w:ascii="Angsana New" w:hAnsi="Angsana New"/>
          <w:color w:val="000000"/>
          <w:sz w:val="28"/>
        </w:rPr>
        <w:t>(Project: Student must show how the learning contents are applied to solve the project question.)</w:t>
      </w:r>
    </w:p>
    <w:p w:rsidR="00A7372F" w:rsidRDefault="00A7372F" w:rsidP="00675549">
      <w:pPr>
        <w:pStyle w:val="a3"/>
        <w:rPr>
          <w:rFonts w:ascii="Angsana New" w:hAnsi="Angsana New" w:cs="Angsana New"/>
          <w:sz w:val="28"/>
        </w:rPr>
      </w:pPr>
    </w:p>
    <w:p w:rsidR="007740B4" w:rsidRPr="007740B4" w:rsidRDefault="007740B4" w:rsidP="00675549">
      <w:pPr>
        <w:pStyle w:val="a3"/>
        <w:rPr>
          <w:rFonts w:ascii="Angsana New" w:hAnsi="Angsana New" w:cs="Angsana New"/>
          <w:b/>
          <w:bCs/>
          <w:sz w:val="28"/>
        </w:rPr>
      </w:pPr>
      <w:r w:rsidRPr="007740B4">
        <w:rPr>
          <w:rFonts w:ascii="Angsana New" w:hAnsi="Angsana New" w:cs="Angsana New"/>
          <w:b/>
          <w:bCs/>
          <w:sz w:val="28"/>
        </w:rPr>
        <w:t xml:space="preserve">14.9) </w:t>
      </w:r>
      <w:r w:rsidRPr="007740B4">
        <w:rPr>
          <w:rFonts w:ascii="Angsana New" w:hAnsi="Angsana New" w:cs="Angsana New" w:hint="cs"/>
          <w:b/>
          <w:bCs/>
          <w:sz w:val="28"/>
          <w:cs/>
        </w:rPr>
        <w:t>การให้เกรด</w:t>
      </w:r>
      <w:r w:rsidRPr="007740B4">
        <w:rPr>
          <w:rFonts w:ascii="Angsana New" w:hAnsi="Angsana New" w:cs="Angsana New"/>
          <w:b/>
          <w:bCs/>
          <w:sz w:val="28"/>
        </w:rPr>
        <w:t xml:space="preserve"> (Grading)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>พิจารณาเกณฑ์ต่อไปนี้เป็นเบื้องต้น แต่เกณฑ์ในแต่ละปีเปลี่ยนแปลงได้จากนี้ขึ้นอยู่กับการกระจายของคะแนนของกลุ่มนิสิตในปีนั้น ๆ ด้วย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 w:rsidRPr="00691E34">
        <w:rPr>
          <w:rFonts w:ascii="Angsana New" w:hAnsi="Angsana New"/>
          <w:color w:val="000000"/>
          <w:sz w:val="28"/>
        </w:rPr>
        <w:t>(Grading scale is below. Note that it may be subject to slight adjustment depending on score distribution of the class.)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A   85-100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B+ 76-84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B   66-75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C+ 61-65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C   56-60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lastRenderedPageBreak/>
        <w:t>D+ 51-55</w:t>
      </w:r>
    </w:p>
    <w:p w:rsid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</w:rPr>
        <w:t>D   40-50</w:t>
      </w:r>
    </w:p>
    <w:p w:rsidR="007740B4" w:rsidRPr="00692240" w:rsidRDefault="00692240" w:rsidP="00692240">
      <w:pPr>
        <w:pStyle w:val="aa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  <w:cs/>
        </w:rPr>
      </w:pPr>
      <w:r>
        <w:rPr>
          <w:rFonts w:ascii="Angsana New" w:hAnsi="Angsana New"/>
          <w:color w:val="000000"/>
          <w:sz w:val="28"/>
        </w:rPr>
        <w:t>F    0-39</w:t>
      </w:r>
    </w:p>
    <w:p w:rsidR="00A7372F" w:rsidRPr="007740B4" w:rsidRDefault="00A7372F" w:rsidP="00675549">
      <w:pPr>
        <w:pStyle w:val="a3"/>
        <w:rPr>
          <w:rFonts w:ascii="Angsana New" w:hAnsi="Angsana New" w:cs="Angsana New"/>
          <w:sz w:val="28"/>
        </w:rPr>
      </w:pPr>
    </w:p>
    <w:p w:rsidR="00675549" w:rsidRPr="008C5DF8" w:rsidRDefault="00894233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8C5DF8">
        <w:rPr>
          <w:rFonts w:ascii="Angsana New" w:hAnsi="Angsana New" w:cs="Angsana New" w:hint="cs"/>
          <w:b/>
          <w:bCs/>
          <w:sz w:val="28"/>
          <w:cs/>
        </w:rPr>
        <w:t xml:space="preserve">รายชื่อหนังสืออ่านประกอบ </w:t>
      </w:r>
      <w:r w:rsidRPr="008C5DF8">
        <w:rPr>
          <w:rFonts w:ascii="Angsana New" w:hAnsi="Angsana New" w:cs="Angsana New"/>
          <w:b/>
          <w:bCs/>
          <w:sz w:val="28"/>
        </w:rPr>
        <w:t>(Reading List)</w:t>
      </w:r>
    </w:p>
    <w:p w:rsidR="008C5DF8" w:rsidRPr="008C5DF8" w:rsidRDefault="00894233" w:rsidP="008C5DF8">
      <w:pPr>
        <w:pStyle w:val="a3"/>
        <w:rPr>
          <w:rFonts w:ascii="Cordia New" w:hAnsi="Cordia New"/>
          <w:b/>
          <w:bCs/>
        </w:rPr>
      </w:pPr>
      <w:r w:rsidRPr="008C5DF8">
        <w:rPr>
          <w:rFonts w:ascii="Angsana New" w:hAnsi="Angsana New" w:cs="Angsana New"/>
          <w:b/>
          <w:bCs/>
          <w:sz w:val="28"/>
        </w:rPr>
        <w:t xml:space="preserve">15.1) </w:t>
      </w:r>
      <w:r w:rsidRPr="008C5DF8">
        <w:rPr>
          <w:rFonts w:ascii="Angsana New" w:hAnsi="Angsana New" w:cs="Angsana New" w:hint="cs"/>
          <w:b/>
          <w:bCs/>
          <w:sz w:val="28"/>
          <w:cs/>
        </w:rPr>
        <w:t xml:space="preserve">หนังสือบังคับ </w:t>
      </w:r>
      <w:r w:rsidRPr="008C5DF8">
        <w:rPr>
          <w:rFonts w:ascii="Angsana New" w:hAnsi="Angsana New" w:cs="Angsana New"/>
          <w:b/>
          <w:bCs/>
          <w:sz w:val="28"/>
        </w:rPr>
        <w:t>(Required Text)</w:t>
      </w:r>
      <w:r w:rsidR="008C5DF8" w:rsidRPr="008C5DF8">
        <w:rPr>
          <w:rFonts w:ascii="Angsana New" w:hAnsi="Angsana New" w:cs="Angsana New"/>
          <w:b/>
          <w:bCs/>
          <w:sz w:val="28"/>
        </w:rPr>
        <w:tab/>
      </w:r>
      <w:r w:rsidR="008C5DF8" w:rsidRPr="008C5DF8">
        <w:rPr>
          <w:rFonts w:ascii="Angsana New" w:hAnsi="Angsana New" w:cs="Angsana New"/>
          <w:b/>
          <w:bCs/>
          <w:sz w:val="28"/>
        </w:rPr>
        <w:tab/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692240">
        <w:rPr>
          <w:rFonts w:ascii="Angsana New" w:hAnsi="Angsana New" w:cs="Angsana New"/>
          <w:sz w:val="28"/>
        </w:rPr>
        <w:t xml:space="preserve">- Part </w:t>
      </w:r>
      <w:proofErr w:type="gramStart"/>
      <w:r w:rsidRPr="00692240">
        <w:rPr>
          <w:rFonts w:ascii="Angsana New" w:hAnsi="Angsana New" w:cs="Angsana New"/>
          <w:sz w:val="28"/>
        </w:rPr>
        <w:t>A :</w:t>
      </w:r>
      <w:proofErr w:type="gramEnd"/>
      <w:r w:rsidRPr="00692240">
        <w:rPr>
          <w:rFonts w:ascii="Angsana New" w:hAnsi="Angsana New" w:cs="Angsana New"/>
          <w:sz w:val="28"/>
        </w:rPr>
        <w:t xml:space="preserve"> Michael L. Scott. “Programming Language Pragmatics 4th Edition”. Morgan Kaufmann, 2015.</w:t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692240">
        <w:rPr>
          <w:rFonts w:ascii="Angsana New" w:hAnsi="Angsana New" w:cs="Angsana New"/>
          <w:sz w:val="28"/>
        </w:rPr>
        <w:t xml:space="preserve">  Slides: On</w:t>
      </w:r>
      <w:r w:rsidRPr="00692240">
        <w:rPr>
          <w:rFonts w:ascii="Angsana New" w:hAnsi="Angsana New" w:cs="Angsana New"/>
          <w:cs/>
        </w:rPr>
        <w:t xml:space="preserve"> </w:t>
      </w:r>
      <w:r w:rsidRPr="00692240">
        <w:rPr>
          <w:rFonts w:ascii="Angsana New" w:hAnsi="Angsana New" w:cs="Angsana New"/>
          <w:sz w:val="28"/>
        </w:rPr>
        <w:t>CourseVille</w:t>
      </w:r>
    </w:p>
    <w:p w:rsidR="00482BF3" w:rsidRPr="00B62BE6" w:rsidRDefault="00482BF3" w:rsidP="00482BF3">
      <w:pPr>
        <w:pStyle w:val="aa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  <w:r w:rsidRPr="00675BA2">
        <w:rPr>
          <w:rFonts w:ascii="Angsana New" w:hAnsi="Angsana New"/>
          <w:sz w:val="28"/>
        </w:rPr>
        <w:t xml:space="preserve">- </w:t>
      </w:r>
      <w:r>
        <w:rPr>
          <w:rFonts w:ascii="Angsana New" w:hAnsi="Angsana New"/>
          <w:sz w:val="28"/>
        </w:rPr>
        <w:t>Part</w:t>
      </w:r>
      <w:r w:rsidRPr="00675BA2">
        <w:rPr>
          <w:rFonts w:ascii="Angsana New" w:hAnsi="Angsana New"/>
          <w:sz w:val="28"/>
          <w:cs/>
        </w:rPr>
        <w:t xml:space="preserve"> </w:t>
      </w:r>
      <w:r w:rsidRPr="00675BA2">
        <w:rPr>
          <w:rFonts w:ascii="Angsana New" w:hAnsi="Angsana New"/>
          <w:sz w:val="28"/>
        </w:rPr>
        <w:t>B: Covington, Nute, and Vellino, Prolog Programming in Depth, Prentice Hall International, 1997.</w:t>
      </w:r>
    </w:p>
    <w:p w:rsidR="00692240" w:rsidRPr="00692240" w:rsidRDefault="00692240" w:rsidP="00692240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692240">
        <w:rPr>
          <w:rFonts w:ascii="Angsana New" w:hAnsi="Angsana New" w:cs="Angsana New"/>
          <w:color w:val="000000"/>
          <w:sz w:val="28"/>
        </w:rPr>
        <w:t xml:space="preserve">- Part C: </w:t>
      </w:r>
      <w:r w:rsidR="001614FE">
        <w:rPr>
          <w:rFonts w:ascii="Angsana New" w:hAnsi="Angsana New" w:cs="Angsana New"/>
          <w:color w:val="000000"/>
          <w:sz w:val="28"/>
        </w:rPr>
        <w:t>Lecture contents and slides</w:t>
      </w:r>
      <w:r w:rsidRPr="00692240">
        <w:rPr>
          <w:rFonts w:ascii="Angsana New" w:hAnsi="Angsana New" w:cs="Angsana New"/>
          <w:color w:val="000000"/>
          <w:sz w:val="28"/>
        </w:rPr>
        <w:t xml:space="preserve"> </w:t>
      </w:r>
      <w:r w:rsidR="001614FE">
        <w:rPr>
          <w:rFonts w:ascii="Angsana New" w:hAnsi="Angsana New" w:cs="Angsana New"/>
          <w:color w:val="000000"/>
          <w:sz w:val="28"/>
        </w:rPr>
        <w:t>at</w:t>
      </w:r>
      <w:r w:rsidRPr="00692240">
        <w:rPr>
          <w:rFonts w:ascii="Angsana New" w:hAnsi="Angsana New" w:cs="Angsana New"/>
          <w:color w:val="000000"/>
          <w:sz w:val="28"/>
        </w:rPr>
        <w:t xml:space="preserve"> </w:t>
      </w:r>
      <w:hyperlink r:id="rId6" w:history="1">
        <w:r w:rsidR="003260F8" w:rsidRPr="00EB1109">
          <w:rPr>
            <w:rStyle w:val="a4"/>
            <w:rFonts w:ascii="Angsana New" w:hAnsi="Angsana New" w:cs="Angsana New"/>
            <w:sz w:val="28"/>
          </w:rPr>
          <w:t>https://www.cp.eng.chula.ac.th/~piak/teaching/prolang/2016/index-prolang.htm</w:t>
        </w:r>
      </w:hyperlink>
      <w:r w:rsidR="003260F8">
        <w:rPr>
          <w:rFonts w:ascii="Angsana New" w:hAnsi="Angsana New" w:cs="Angsana New"/>
          <w:color w:val="000000"/>
          <w:sz w:val="28"/>
        </w:rPr>
        <w:t xml:space="preserve"> </w:t>
      </w:r>
    </w:p>
    <w:p w:rsidR="00482BF3" w:rsidRDefault="00482BF3" w:rsidP="00482BF3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482BF3">
        <w:rPr>
          <w:rFonts w:ascii="Angsana New" w:hAnsi="Angsana New" w:cs="Angsana New"/>
          <w:sz w:val="28"/>
        </w:rPr>
        <w:t xml:space="preserve">Aho, </w:t>
      </w:r>
      <w:r>
        <w:rPr>
          <w:rFonts w:ascii="Angsana New" w:hAnsi="Angsana New" w:cs="Angsana New"/>
          <w:sz w:val="28"/>
        </w:rPr>
        <w:t xml:space="preserve">Lam, </w:t>
      </w:r>
      <w:r w:rsidRPr="00482BF3">
        <w:rPr>
          <w:rFonts w:ascii="Angsana New" w:hAnsi="Angsana New" w:cs="Angsana New"/>
          <w:sz w:val="28"/>
        </w:rPr>
        <w:t xml:space="preserve">Sethi, and Ullman, Compilers: Principles, Techniques, and Tools, Addison-Wesley, </w:t>
      </w:r>
      <w:r>
        <w:rPr>
          <w:rFonts w:ascii="Angsana New" w:hAnsi="Angsana New" w:cs="Angsana New"/>
          <w:sz w:val="28"/>
        </w:rPr>
        <w:t>2</w:t>
      </w:r>
      <w:r w:rsidRPr="00482BF3">
        <w:rPr>
          <w:rFonts w:ascii="Angsana New" w:hAnsi="Angsana New" w:cs="Angsana New"/>
          <w:sz w:val="28"/>
          <w:vertAlign w:val="superscript"/>
        </w:rPr>
        <w:t>nd</w:t>
      </w:r>
      <w:r>
        <w:rPr>
          <w:rFonts w:ascii="Angsana New" w:hAnsi="Angsana New" w:cs="Angsana New"/>
          <w:sz w:val="28"/>
        </w:rPr>
        <w:t xml:space="preserve"> Edition, 2006.</w:t>
      </w:r>
    </w:p>
    <w:p w:rsidR="00E00788" w:rsidRDefault="00482BF3" w:rsidP="00482BF3">
      <w:pPr>
        <w:pStyle w:val="a3"/>
        <w:rPr>
          <w:rFonts w:ascii="Angsana New" w:hAnsi="Angsana New" w:cs="Angsana New"/>
          <w:sz w:val="28"/>
        </w:rPr>
      </w:pPr>
      <w:r w:rsidRPr="00482BF3">
        <w:rPr>
          <w:rFonts w:ascii="Angsana New" w:hAnsi="Angsana New" w:cs="Angsana New"/>
          <w:sz w:val="28"/>
        </w:rPr>
        <w:t>Louden, K.C., Compiler Construction: Principles and Practice. PWS Publishing Co., 1997.</w:t>
      </w:r>
    </w:p>
    <w:p w:rsidR="008C5DF8" w:rsidRDefault="008C5DF8" w:rsidP="008C5DF8">
      <w:pPr>
        <w:pStyle w:val="a3"/>
        <w:rPr>
          <w:rFonts w:ascii="Angsana New" w:hAnsi="Angsana New" w:cs="Angsana New"/>
          <w:sz w:val="28"/>
        </w:rPr>
      </w:pPr>
      <w:r w:rsidRPr="008C5DF8">
        <w:rPr>
          <w:rFonts w:ascii="Angsana New" w:hAnsi="Angsana New" w:cs="Angsana New"/>
          <w:b/>
          <w:bCs/>
          <w:sz w:val="28"/>
        </w:rPr>
        <w:t xml:space="preserve">15.2) </w:t>
      </w:r>
      <w:r w:rsidRPr="008C5DF8">
        <w:rPr>
          <w:rFonts w:ascii="Angsana New" w:hAnsi="Angsana New" w:cs="Angsana New" w:hint="cs"/>
          <w:b/>
          <w:bCs/>
          <w:sz w:val="28"/>
          <w:cs/>
        </w:rPr>
        <w:t xml:space="preserve">หนังสืออ่านเพิ่มเติม </w:t>
      </w:r>
      <w:r w:rsidRPr="008C5DF8">
        <w:rPr>
          <w:rFonts w:ascii="Angsana New" w:hAnsi="Angsana New" w:cs="Angsana New"/>
          <w:b/>
          <w:bCs/>
          <w:sz w:val="28"/>
        </w:rPr>
        <w:t>(Supplementary Texts)</w:t>
      </w:r>
    </w:p>
    <w:p w:rsidR="00482BF3" w:rsidRPr="00482BF3" w:rsidRDefault="00482BF3" w:rsidP="00482BF3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482BF3">
        <w:rPr>
          <w:rFonts w:ascii="Angsana New" w:hAnsi="Angsana New" w:cs="Angsana New"/>
          <w:sz w:val="28"/>
        </w:rPr>
        <w:t>- Sebesta. “Concepts of Programming Language</w:t>
      </w:r>
      <w:r w:rsidR="001614FE">
        <w:rPr>
          <w:rFonts w:ascii="Angsana New" w:hAnsi="Angsana New" w:cs="Angsana New"/>
          <w:sz w:val="28"/>
        </w:rPr>
        <w:t>s”, 11</w:t>
      </w:r>
      <w:r w:rsidRPr="00482BF3">
        <w:rPr>
          <w:rFonts w:ascii="Angsana New" w:hAnsi="Angsana New" w:cs="Angsana New"/>
          <w:sz w:val="28"/>
          <w:vertAlign w:val="superscript"/>
        </w:rPr>
        <w:t>th</w:t>
      </w:r>
      <w:r w:rsidRPr="00482BF3">
        <w:rPr>
          <w:rFonts w:ascii="Angsana New" w:hAnsi="Angsana New" w:cs="Angsana New"/>
          <w:sz w:val="28"/>
        </w:rPr>
        <w:t xml:space="preserve"> Edition. Pearson, 20</w:t>
      </w:r>
      <w:r w:rsidR="001614FE">
        <w:rPr>
          <w:rFonts w:ascii="Angsana New" w:hAnsi="Angsana New" w:cs="Angsana New"/>
          <w:sz w:val="28"/>
        </w:rPr>
        <w:t>15</w:t>
      </w:r>
      <w:r w:rsidRPr="00482BF3">
        <w:rPr>
          <w:rFonts w:ascii="Angsana New" w:hAnsi="Angsana New" w:cs="Angsana New"/>
          <w:sz w:val="28"/>
        </w:rPr>
        <w:t>.</w:t>
      </w:r>
    </w:p>
    <w:p w:rsidR="00E00788" w:rsidRDefault="00E00788" w:rsidP="00B50FAE">
      <w:pPr>
        <w:pStyle w:val="a3"/>
        <w:rPr>
          <w:rFonts w:ascii="Angsana New" w:hAnsi="Angsana New" w:cs="Angsana New"/>
          <w:sz w:val="28"/>
        </w:rPr>
      </w:pPr>
    </w:p>
    <w:p w:rsidR="008C5DF8" w:rsidRPr="008C5DF8" w:rsidRDefault="008C5DF8" w:rsidP="008C5DF8">
      <w:pPr>
        <w:pStyle w:val="a3"/>
        <w:rPr>
          <w:rFonts w:ascii="Angsana New" w:hAnsi="Angsana New" w:cs="Angsana New"/>
          <w:b/>
          <w:bCs/>
          <w:sz w:val="28"/>
        </w:rPr>
      </w:pPr>
      <w:r w:rsidRPr="008C5DF8">
        <w:rPr>
          <w:rFonts w:ascii="Angsana New" w:hAnsi="Angsana New" w:cs="Angsana New"/>
          <w:b/>
          <w:bCs/>
          <w:sz w:val="28"/>
        </w:rPr>
        <w:t xml:space="preserve">15.3) </w:t>
      </w:r>
      <w:r w:rsidRPr="008C5DF8">
        <w:rPr>
          <w:rFonts w:ascii="Angsana New" w:hAnsi="Angsana New" w:cs="Angsana New" w:hint="cs"/>
          <w:b/>
          <w:bCs/>
          <w:sz w:val="28"/>
          <w:cs/>
        </w:rPr>
        <w:t xml:space="preserve">บทความวิจัย </w:t>
      </w:r>
      <w:r w:rsidRPr="008C5DF8">
        <w:rPr>
          <w:rFonts w:ascii="Angsana New" w:hAnsi="Angsana New" w:cs="Angsana New"/>
          <w:b/>
          <w:bCs/>
          <w:sz w:val="28"/>
        </w:rPr>
        <w:t xml:space="preserve">/ </w:t>
      </w:r>
      <w:r w:rsidRPr="008C5DF8">
        <w:rPr>
          <w:rFonts w:ascii="Angsana New" w:hAnsi="Angsana New" w:cs="Angsana New" w:hint="cs"/>
          <w:b/>
          <w:bCs/>
          <w:sz w:val="28"/>
          <w:cs/>
        </w:rPr>
        <w:t>บทความวิชาการ</w:t>
      </w:r>
      <w:r w:rsidRPr="008C5DF8">
        <w:rPr>
          <w:rFonts w:ascii="Angsana New" w:hAnsi="Angsana New" w:cs="Angsana New"/>
          <w:b/>
          <w:bCs/>
          <w:sz w:val="28"/>
        </w:rPr>
        <w:t>(</w:t>
      </w:r>
      <w:r w:rsidRPr="008C5DF8">
        <w:rPr>
          <w:rFonts w:ascii="Angsana New" w:hAnsi="Angsana New" w:cs="Angsana New" w:hint="cs"/>
          <w:b/>
          <w:bCs/>
          <w:sz w:val="28"/>
          <w:cs/>
        </w:rPr>
        <w:t>ถ้ามี</w:t>
      </w:r>
      <w:r w:rsidRPr="008C5DF8">
        <w:rPr>
          <w:rFonts w:ascii="Angsana New" w:hAnsi="Angsana New" w:cs="Angsana New"/>
          <w:b/>
          <w:bCs/>
          <w:sz w:val="28"/>
        </w:rPr>
        <w:t>) (Research Articles / Academic Articles (If any))</w:t>
      </w:r>
      <w:r w:rsidRPr="008C5DF8">
        <w:rPr>
          <w:rFonts w:ascii="Angsana New" w:hAnsi="Angsana New" w:cs="Angsana New"/>
          <w:b/>
          <w:bCs/>
          <w:sz w:val="28"/>
        </w:rPr>
        <w:tab/>
      </w:r>
      <w:r w:rsidR="00482BF3">
        <w:rPr>
          <w:rFonts w:ascii="Angsana New" w:hAnsi="Angsana New" w:cs="Angsana New"/>
          <w:b/>
          <w:bCs/>
          <w:sz w:val="28"/>
        </w:rPr>
        <w:t>-</w:t>
      </w:r>
    </w:p>
    <w:p w:rsidR="008C5DF8" w:rsidRPr="008C5DF8" w:rsidRDefault="008C5DF8" w:rsidP="008C5DF8">
      <w:pPr>
        <w:pStyle w:val="a3"/>
        <w:rPr>
          <w:rFonts w:ascii="Angsana New" w:hAnsi="Angsana New" w:cs="Angsana New"/>
          <w:b/>
          <w:bCs/>
          <w:sz w:val="28"/>
        </w:rPr>
      </w:pPr>
      <w:r w:rsidRPr="008C5DF8">
        <w:rPr>
          <w:rFonts w:ascii="Angsana New" w:hAnsi="Angsana New" w:cs="Angsana New"/>
          <w:b/>
          <w:bCs/>
          <w:sz w:val="28"/>
        </w:rPr>
        <w:t xml:space="preserve">15.4) </w:t>
      </w:r>
      <w:r w:rsidRPr="008C5DF8">
        <w:rPr>
          <w:rFonts w:ascii="Angsana New" w:hAnsi="Angsana New" w:cs="Angsana New" w:hint="cs"/>
          <w:b/>
          <w:bCs/>
          <w:sz w:val="28"/>
          <w:cs/>
        </w:rPr>
        <w:t xml:space="preserve">สื่ออิเล็กทรอนิกส์ หรือเว็บไซต์ที่เกี่ยวข้อง </w:t>
      </w:r>
      <w:r w:rsidRPr="008C5DF8">
        <w:rPr>
          <w:rFonts w:ascii="Angsana New" w:hAnsi="Angsana New" w:cs="Angsana New"/>
          <w:b/>
          <w:bCs/>
          <w:sz w:val="28"/>
        </w:rPr>
        <w:t>(Electronic Media or Websites)</w:t>
      </w:r>
      <w:r w:rsidRPr="008C5DF8">
        <w:rPr>
          <w:rFonts w:ascii="Angsana New" w:hAnsi="Angsana New" w:cs="Angsana New"/>
          <w:b/>
          <w:bCs/>
          <w:sz w:val="28"/>
        </w:rPr>
        <w:tab/>
      </w:r>
      <w:r w:rsidR="00F27016">
        <w:rPr>
          <w:rFonts w:ascii="Angsana New" w:hAnsi="Angsana New" w:cs="Angsana New"/>
          <w:b/>
          <w:bCs/>
          <w:sz w:val="28"/>
        </w:rPr>
        <w:t>-</w:t>
      </w:r>
    </w:p>
    <w:p w:rsidR="008C5DF8" w:rsidRPr="006916F9" w:rsidRDefault="008C5DF8" w:rsidP="00482BF3">
      <w:pPr>
        <w:pStyle w:val="a3"/>
        <w:rPr>
          <w:rFonts w:ascii="Angsana New" w:hAnsi="Angsana New" w:cs="Angsana New"/>
          <w:sz w:val="28"/>
          <w:cs/>
        </w:rPr>
      </w:pPr>
    </w:p>
    <w:p w:rsidR="00894233" w:rsidRPr="00F40A14" w:rsidRDefault="008C5DF8" w:rsidP="009940F4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28"/>
        </w:rPr>
      </w:pPr>
      <w:r w:rsidRPr="00F40A14">
        <w:rPr>
          <w:rFonts w:ascii="Angsana New" w:hAnsi="Angsana New" w:cs="Angsana New" w:hint="cs"/>
          <w:b/>
          <w:bCs/>
          <w:sz w:val="28"/>
          <w:cs/>
        </w:rPr>
        <w:t xml:space="preserve">การประเมินผลการสอน </w:t>
      </w:r>
      <w:r w:rsidRPr="00F40A14">
        <w:rPr>
          <w:rFonts w:ascii="Angsana New" w:hAnsi="Angsana New" w:cs="Angsana New"/>
          <w:b/>
          <w:bCs/>
          <w:sz w:val="28"/>
        </w:rPr>
        <w:t>(Teacher Evaluation)</w:t>
      </w:r>
    </w:p>
    <w:p w:rsidR="008C5DF8" w:rsidRPr="00F40A14" w:rsidRDefault="008C5DF8" w:rsidP="008C5DF8">
      <w:pPr>
        <w:pStyle w:val="a3"/>
        <w:rPr>
          <w:rFonts w:ascii="Angsana New" w:hAnsi="Angsana New" w:cs="Angsana New"/>
          <w:b/>
          <w:bCs/>
          <w:sz w:val="28"/>
        </w:rPr>
      </w:pPr>
      <w:r w:rsidRPr="00F40A14">
        <w:rPr>
          <w:rFonts w:ascii="Angsana New" w:hAnsi="Angsana New" w:cs="Angsana New"/>
          <w:b/>
          <w:bCs/>
          <w:sz w:val="28"/>
        </w:rPr>
        <w:t xml:space="preserve">16.1) </w:t>
      </w:r>
      <w:r w:rsidRPr="00F40A14">
        <w:rPr>
          <w:rFonts w:ascii="Angsana New" w:hAnsi="Angsana New" w:cs="Angsana New" w:hint="cs"/>
          <w:b/>
          <w:bCs/>
          <w:sz w:val="28"/>
          <w:cs/>
        </w:rPr>
        <w:t xml:space="preserve">รูปแบบการประเมินการสอน </w:t>
      </w:r>
      <w:r w:rsidRPr="00F40A14">
        <w:rPr>
          <w:rFonts w:ascii="Angsana New" w:hAnsi="Angsana New" w:cs="Angsana New"/>
          <w:b/>
          <w:bCs/>
          <w:sz w:val="28"/>
        </w:rPr>
        <w:t>(Teacher Evaluation)</w:t>
      </w:r>
    </w:p>
    <w:p w:rsidR="00880592" w:rsidRPr="00880592" w:rsidRDefault="00880592" w:rsidP="00880592">
      <w:pPr>
        <w:pStyle w:val="a3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  <w:cs/>
        </w:rPr>
        <w:t xml:space="preserve">ใช้แบบการประเมินการสอนแบบบรรยายของมหาวิทยาลัยผ่านระบบ </w:t>
      </w:r>
      <w:r w:rsidRPr="00880592">
        <w:rPr>
          <w:rFonts w:ascii="Angsana New" w:hAnsi="Angsana New" w:cs="Angsana New"/>
          <w:sz w:val="28"/>
        </w:rPr>
        <w:t>CU-CAS</w:t>
      </w:r>
    </w:p>
    <w:p w:rsidR="008C5DF8" w:rsidRDefault="00880592" w:rsidP="00880592">
      <w:pPr>
        <w:pStyle w:val="a3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  <w:cs/>
        </w:rPr>
        <w:t>(</w:t>
      </w:r>
      <w:r w:rsidRPr="00880592">
        <w:rPr>
          <w:rFonts w:ascii="Angsana New" w:hAnsi="Angsana New" w:cs="Angsana New"/>
          <w:sz w:val="28"/>
        </w:rPr>
        <w:t>Use University’s course evaluation via CU-CAS system)</w:t>
      </w:r>
      <w:r w:rsidR="008C5DF8">
        <w:rPr>
          <w:rFonts w:ascii="Angsana New" w:hAnsi="Angsana New" w:cs="Angsana New" w:hint="cs"/>
          <w:sz w:val="28"/>
          <w:cs/>
        </w:rPr>
        <w:tab/>
      </w:r>
    </w:p>
    <w:p w:rsidR="008C5DF8" w:rsidRPr="00F40A14" w:rsidRDefault="008C5DF8" w:rsidP="00F40A14">
      <w:pPr>
        <w:pStyle w:val="a3"/>
        <w:jc w:val="thaiDistribute"/>
        <w:rPr>
          <w:rFonts w:ascii="Angsana New" w:hAnsi="Angsana New" w:cs="Angsana New"/>
          <w:b/>
          <w:bCs/>
          <w:sz w:val="28"/>
        </w:rPr>
      </w:pPr>
      <w:r w:rsidRPr="00F40A14">
        <w:rPr>
          <w:rFonts w:ascii="Angsana New" w:hAnsi="Angsana New" w:cs="Angsana New"/>
          <w:b/>
          <w:bCs/>
          <w:sz w:val="28"/>
        </w:rPr>
        <w:t xml:space="preserve">16.2) </w:t>
      </w:r>
      <w:r w:rsidRPr="00F40A14">
        <w:rPr>
          <w:rFonts w:ascii="Angsana New" w:hAnsi="Angsana New" w:cs="Angsana New" w:hint="cs"/>
          <w:b/>
          <w:bCs/>
          <w:sz w:val="28"/>
          <w:cs/>
        </w:rPr>
        <w:t xml:space="preserve">การปรับปรุงจากผลการประเมินการสอนครั้งที่ผ่านมา </w:t>
      </w:r>
      <w:r w:rsidRPr="00F40A14">
        <w:rPr>
          <w:rFonts w:ascii="Angsana New" w:hAnsi="Angsana New" w:cs="Angsana New"/>
          <w:b/>
          <w:bCs/>
          <w:sz w:val="28"/>
        </w:rPr>
        <w:t>(Changes made in accordance with the previous evaluation)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  <w:cs/>
        </w:rPr>
      </w:pPr>
      <w:r w:rsidRPr="00880592">
        <w:rPr>
          <w:rFonts w:ascii="Angsana New" w:hAnsi="Angsana New" w:cs="Angsana New" w:hint="cs"/>
          <w:sz w:val="28"/>
          <w:cs/>
        </w:rPr>
        <w:t>ปรับปรุงสื่อนำเสนอและเพิ่มตัวอย่างในชั้นเรียน</w:t>
      </w:r>
    </w:p>
    <w:p w:rsidR="00880592" w:rsidRDefault="00880592" w:rsidP="00880592">
      <w:pPr>
        <w:pStyle w:val="a3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>(Adjust slide contents</w:t>
      </w:r>
      <w:r w:rsidRPr="00880592">
        <w:rPr>
          <w:rFonts w:ascii="Angsana New" w:hAnsi="Angsana New" w:cs="Angsana New" w:hint="cs"/>
          <w:sz w:val="28"/>
          <w:cs/>
        </w:rPr>
        <w:t xml:space="preserve"> </w:t>
      </w:r>
      <w:r w:rsidRPr="00880592">
        <w:rPr>
          <w:rFonts w:ascii="Angsana New" w:hAnsi="Angsana New" w:cs="Angsana New"/>
          <w:sz w:val="28"/>
        </w:rPr>
        <w:t>and give more examples in class.)</w:t>
      </w:r>
    </w:p>
    <w:p w:rsidR="00880592" w:rsidRDefault="00880592" w:rsidP="00880592">
      <w:pPr>
        <w:pStyle w:val="a3"/>
        <w:rPr>
          <w:rFonts w:ascii="Angsana New" w:hAnsi="Angsana New" w:cs="Angsana New"/>
          <w:sz w:val="28"/>
        </w:rPr>
      </w:pPr>
    </w:p>
    <w:p w:rsidR="008C5DF8" w:rsidRPr="00F40A14" w:rsidRDefault="008C5DF8" w:rsidP="00F40A14">
      <w:pPr>
        <w:pStyle w:val="a3"/>
        <w:jc w:val="thaiDistribute"/>
        <w:rPr>
          <w:rFonts w:ascii="Angsana New" w:hAnsi="Angsana New" w:cs="Angsana New"/>
          <w:b/>
          <w:bCs/>
          <w:sz w:val="28"/>
        </w:rPr>
      </w:pPr>
      <w:r w:rsidRPr="00F40A14">
        <w:rPr>
          <w:rFonts w:ascii="Angsana New" w:hAnsi="Angsana New" w:cs="Angsana New"/>
          <w:b/>
          <w:bCs/>
          <w:sz w:val="28"/>
        </w:rPr>
        <w:t xml:space="preserve">16.3) </w:t>
      </w:r>
      <w:r w:rsidRPr="00F40A14">
        <w:rPr>
          <w:rFonts w:ascii="Angsana New" w:hAnsi="Angsana New" w:cs="Angsana New" w:hint="cs"/>
          <w:b/>
          <w:bCs/>
          <w:sz w:val="28"/>
          <w:cs/>
        </w:rPr>
        <w:t xml:space="preserve">การอภิปราย หรือการวิเคราะห์ที่เสริมสร้างคุณลักษณะที่พึงประสงค์ของบัณฑิตจุฬาลงกรณ์มหาวิทยาลัย </w:t>
      </w:r>
      <w:r w:rsidRPr="00F40A14">
        <w:rPr>
          <w:rFonts w:ascii="Angsana New" w:hAnsi="Angsana New" w:cs="Angsana New"/>
          <w:b/>
          <w:bCs/>
          <w:sz w:val="28"/>
        </w:rPr>
        <w:t>(</w:t>
      </w:r>
      <w:r w:rsidRPr="00F40A14">
        <w:rPr>
          <w:rFonts w:ascii="Angsana New" w:hAnsi="Angsana New" w:cs="Angsana New" w:hint="cs"/>
          <w:b/>
          <w:bCs/>
          <w:sz w:val="28"/>
          <w:cs/>
        </w:rPr>
        <w:t>ระบุว่าได้ดำเนินการคุณลักษณะด้านใด</w:t>
      </w:r>
      <w:r w:rsidR="00F40A14" w:rsidRPr="00F40A14">
        <w:rPr>
          <w:rFonts w:ascii="Angsana New" w:hAnsi="Angsana New" w:cs="Angsana New" w:hint="cs"/>
          <w:b/>
          <w:bCs/>
          <w:sz w:val="28"/>
          <w:cs/>
        </w:rPr>
        <w:t xml:space="preserve"> ซึ่งมหาวิทยาลัยกำหนดคุณลักษณะ </w:t>
      </w:r>
      <w:r w:rsidR="00F40A14" w:rsidRPr="00F40A14">
        <w:rPr>
          <w:rFonts w:ascii="Angsana New" w:hAnsi="Angsana New" w:cs="Angsana New"/>
          <w:b/>
          <w:bCs/>
          <w:sz w:val="28"/>
        </w:rPr>
        <w:t xml:space="preserve">4 </w:t>
      </w:r>
      <w:r w:rsidR="00F40A14" w:rsidRPr="00F40A14">
        <w:rPr>
          <w:rFonts w:ascii="Angsana New" w:hAnsi="Angsana New" w:cs="Angsana New" w:hint="cs"/>
          <w:b/>
          <w:bCs/>
          <w:sz w:val="28"/>
          <w:cs/>
        </w:rPr>
        <w:t>ด้าน ได้แก่ สติปัญญาและวิชาการ ทักษะและวิชาชีพ คุณธรรม และสังคม</w:t>
      </w:r>
      <w:r w:rsidR="00F40A14" w:rsidRPr="00F40A14">
        <w:rPr>
          <w:rFonts w:ascii="Angsana New" w:hAnsi="Angsana New" w:cs="Angsana New"/>
          <w:b/>
          <w:bCs/>
          <w:sz w:val="28"/>
        </w:rPr>
        <w:t xml:space="preserve">) (Discussion or analysis which creates desirable qualifications of Chulalongkorn University graduates (specifying what aspect(s) required by the University which has been achieved. The four </w:t>
      </w:r>
      <w:r w:rsidR="00F40A14" w:rsidRPr="00F40A14">
        <w:rPr>
          <w:rFonts w:ascii="Angsana New" w:hAnsi="Angsana New" w:cs="Angsana New"/>
          <w:b/>
          <w:bCs/>
          <w:sz w:val="28"/>
        </w:rPr>
        <w:lastRenderedPageBreak/>
        <w:t>required aspects include intellect and academic knowledge, skills and professional knowledge, ethics, and social responsibility)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 xml:space="preserve">- </w:t>
      </w:r>
      <w:r w:rsidRPr="00880592">
        <w:rPr>
          <w:rFonts w:ascii="Angsana New" w:hAnsi="Angsana New" w:cs="Angsana New" w:hint="cs"/>
          <w:sz w:val="28"/>
          <w:cs/>
        </w:rPr>
        <w:t xml:space="preserve">ด้านสติปัญญาและวิชาการ เสริมสร้างผ่านการบรรยาย 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>(Academic knowledge: achieved through lectures.)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 xml:space="preserve">- </w:t>
      </w:r>
      <w:r w:rsidRPr="00880592">
        <w:rPr>
          <w:rFonts w:ascii="Angsana New" w:hAnsi="Angsana New" w:cs="Angsana New" w:hint="cs"/>
          <w:sz w:val="28"/>
          <w:cs/>
        </w:rPr>
        <w:t>ด้านทักษะและวิชาชีพ เสริมสร้างการคิดวิเคราะห์ การเรียนรู้ด้วยตนเองในการหาความรู้ใหม่ ๆ ผ่านการทำการบ้านและโครงงาน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>(Skills and professional knowledge: Critical thinking and self-learning are achieved through homework and project.)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 xml:space="preserve">- </w:t>
      </w:r>
      <w:r w:rsidRPr="00880592">
        <w:rPr>
          <w:rFonts w:ascii="Angsana New" w:hAnsi="Angsana New" w:cs="Angsana New" w:hint="cs"/>
          <w:sz w:val="28"/>
          <w:cs/>
        </w:rPr>
        <w:t>ด้านคุณธรรม</w:t>
      </w:r>
      <w:r w:rsidRPr="00880592">
        <w:rPr>
          <w:rFonts w:ascii="Angsana New" w:hAnsi="Angsana New" w:cs="Angsana New"/>
          <w:sz w:val="28"/>
        </w:rPr>
        <w:t xml:space="preserve"> </w:t>
      </w:r>
      <w:r w:rsidRPr="00880592">
        <w:rPr>
          <w:rFonts w:ascii="Angsana New" w:hAnsi="Angsana New" w:cs="Angsana New" w:hint="cs"/>
          <w:sz w:val="28"/>
          <w:cs/>
        </w:rPr>
        <w:t>ส่งเ</w:t>
      </w:r>
      <w:r w:rsidRPr="00880592">
        <w:rPr>
          <w:rFonts w:ascii="Angsana New" w:hAnsi="Angsana New" w:cs="Angsana New"/>
          <w:sz w:val="28"/>
          <w:cs/>
        </w:rPr>
        <w:t xml:space="preserve">สริมการตรงต่อเวลา ความสม่ำเสมอในการเข้าเรียน 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  <w:cs/>
        </w:rPr>
      </w:pPr>
      <w:r w:rsidRPr="00880592">
        <w:rPr>
          <w:rFonts w:ascii="Angsana New" w:hAnsi="Angsana New" w:cs="Angsana New"/>
          <w:sz w:val="28"/>
        </w:rPr>
        <w:t>(Ethics: Punctuality</w:t>
      </w:r>
      <w:r w:rsidRPr="00880592">
        <w:rPr>
          <w:rFonts w:ascii="Angsana New" w:hAnsi="Angsana New" w:cs="Angsana New" w:hint="cs"/>
          <w:sz w:val="28"/>
          <w:cs/>
        </w:rPr>
        <w:t xml:space="preserve"> </w:t>
      </w:r>
      <w:r w:rsidRPr="00880592">
        <w:rPr>
          <w:rFonts w:ascii="Angsana New" w:hAnsi="Angsana New" w:cs="Angsana New"/>
          <w:sz w:val="28"/>
        </w:rPr>
        <w:t>and regular class attendance are monitored.)</w:t>
      </w:r>
    </w:p>
    <w:p w:rsidR="00880592" w:rsidRPr="00880592" w:rsidRDefault="00880592" w:rsidP="00880592">
      <w:pPr>
        <w:tabs>
          <w:tab w:val="left" w:pos="284"/>
          <w:tab w:val="left" w:pos="709"/>
          <w:tab w:val="left" w:pos="1276"/>
        </w:tabs>
        <w:spacing w:after="0" w:line="240" w:lineRule="auto"/>
        <w:ind w:left="709"/>
        <w:jc w:val="thaiDistribute"/>
        <w:rPr>
          <w:rFonts w:ascii="Angsana New" w:hAnsi="Angsana New" w:cs="Angsana New"/>
          <w:sz w:val="28"/>
        </w:rPr>
      </w:pPr>
      <w:r w:rsidRPr="00880592">
        <w:rPr>
          <w:rFonts w:ascii="Angsana New" w:hAnsi="Angsana New" w:cs="Angsana New"/>
          <w:sz w:val="28"/>
        </w:rPr>
        <w:t xml:space="preserve">- </w:t>
      </w:r>
      <w:r w:rsidRPr="00880592">
        <w:rPr>
          <w:rFonts w:ascii="Angsana New" w:hAnsi="Angsana New" w:cs="Angsana New" w:hint="cs"/>
          <w:sz w:val="28"/>
          <w:cs/>
        </w:rPr>
        <w:t>ด้านสังคม ส่งเสริมความรับผิดชอบ</w:t>
      </w:r>
      <w:r w:rsidRPr="00880592">
        <w:rPr>
          <w:rFonts w:ascii="Angsana New" w:hAnsi="Angsana New" w:cs="Angsana New"/>
          <w:sz w:val="28"/>
          <w:cs/>
        </w:rPr>
        <w:t>ต่องานที่ได้รับมอบหมาย</w:t>
      </w:r>
    </w:p>
    <w:p w:rsidR="00880592" w:rsidRDefault="00880592" w:rsidP="00880592">
      <w:pPr>
        <w:pStyle w:val="aa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  <w:r w:rsidRPr="00880592">
        <w:rPr>
          <w:rFonts w:ascii="Angsana New" w:hAnsi="Angsana New" w:hint="cs"/>
          <w:sz w:val="28"/>
          <w:cs/>
        </w:rPr>
        <w:t xml:space="preserve"> </w:t>
      </w:r>
      <w:r w:rsidRPr="00880592">
        <w:rPr>
          <w:rFonts w:ascii="Angsana New" w:hAnsi="Angsana New"/>
          <w:sz w:val="28"/>
        </w:rPr>
        <w:t>(Social responsibility: Responsibility for the assignments is monitored.)</w:t>
      </w:r>
    </w:p>
    <w:p w:rsidR="00F40A14" w:rsidRDefault="00F40A14" w:rsidP="00F40A14">
      <w:pPr>
        <w:pStyle w:val="a3"/>
        <w:rPr>
          <w:rFonts w:ascii="Angsana New" w:hAnsi="Angsana New" w:cs="Angsana New"/>
          <w:sz w:val="28"/>
        </w:rPr>
      </w:pPr>
    </w:p>
    <w:p w:rsidR="00F3613B" w:rsidRDefault="00F3613B" w:rsidP="00F40A14">
      <w:pPr>
        <w:pStyle w:val="a3"/>
        <w:rPr>
          <w:rFonts w:ascii="Angsana New" w:hAnsi="Angsana New" w:cs="Angsana New"/>
          <w:sz w:val="28"/>
        </w:rPr>
        <w:sectPr w:rsidR="00F3613B" w:rsidSect="009940F4">
          <w:pgSz w:w="11906" w:h="16838"/>
          <w:pgMar w:top="993" w:right="1133" w:bottom="1440" w:left="1134" w:header="708" w:footer="708" w:gutter="0"/>
          <w:cols w:space="708"/>
          <w:docGrid w:linePitch="360"/>
        </w:sectPr>
      </w:pPr>
    </w:p>
    <w:p w:rsidR="00F40A14" w:rsidRPr="009E6DC2" w:rsidRDefault="00F3613B" w:rsidP="002744EB">
      <w:pPr>
        <w:pStyle w:val="a3"/>
        <w:spacing w:line="240" w:lineRule="atLeast"/>
        <w:jc w:val="center"/>
        <w:rPr>
          <w:rFonts w:ascii="Angsana New" w:hAnsi="Angsana New" w:cs="Angsana New"/>
          <w:b/>
          <w:bCs/>
          <w:sz w:val="20"/>
          <w:szCs w:val="20"/>
          <w:u w:val="single"/>
        </w:rPr>
      </w:pPr>
      <w:r w:rsidRPr="009E6DC2">
        <w:rPr>
          <w:rFonts w:ascii="Angsana New" w:hAnsi="Angsana New" w:cs="Angsana New" w:hint="cs"/>
          <w:b/>
          <w:bCs/>
          <w:sz w:val="20"/>
          <w:szCs w:val="20"/>
          <w:u w:val="single"/>
          <w:cs/>
        </w:rPr>
        <w:lastRenderedPageBreak/>
        <w:t xml:space="preserve">ตาราง </w:t>
      </w:r>
      <w:r w:rsidRPr="009E6DC2">
        <w:rPr>
          <w:rFonts w:ascii="Angsana New" w:hAnsi="Angsana New" w:cs="Angsana New"/>
          <w:b/>
          <w:bCs/>
          <w:sz w:val="20"/>
          <w:szCs w:val="20"/>
          <w:u w:val="single"/>
        </w:rPr>
        <w:t>Learning Outcomes</w:t>
      </w:r>
    </w:p>
    <w:p w:rsidR="00F3613B" w:rsidRPr="009E6DC2" w:rsidRDefault="00F3613B" w:rsidP="002744EB">
      <w:pPr>
        <w:pStyle w:val="a3"/>
        <w:spacing w:line="240" w:lineRule="atLeast"/>
        <w:jc w:val="center"/>
        <w:rPr>
          <w:rFonts w:ascii="Angsana New" w:hAnsi="Angsana New" w:cs="Angsana New"/>
          <w:sz w:val="20"/>
          <w:szCs w:val="20"/>
          <w:cs/>
        </w:rPr>
      </w:pPr>
      <w:r w:rsidRPr="00E74EED">
        <w:rPr>
          <w:rFonts w:ascii="Angsana New" w:hAnsi="Angsana New" w:cs="Angsana New"/>
          <w:sz w:val="10"/>
          <w:szCs w:val="10"/>
        </w:rPr>
        <w:sym w:font="Wingdings 2" w:char="F098"/>
      </w:r>
      <w:r w:rsidRPr="009E6DC2">
        <w:rPr>
          <w:rFonts w:ascii="Angsana New" w:hAnsi="Angsana New" w:cs="Angsana New"/>
          <w:sz w:val="16"/>
          <w:szCs w:val="16"/>
        </w:rPr>
        <w:t xml:space="preserve"> </w:t>
      </w:r>
      <w:r w:rsidR="00BB7B0A" w:rsidRPr="009E6DC2">
        <w:rPr>
          <w:rFonts w:ascii="Angsana New" w:hAnsi="Angsana New" w:cs="Angsana New"/>
          <w:sz w:val="16"/>
          <w:szCs w:val="16"/>
        </w:rPr>
        <w:t xml:space="preserve"> </w:t>
      </w:r>
      <w:r w:rsidRPr="009E6DC2">
        <w:rPr>
          <w:rFonts w:ascii="Angsana New" w:hAnsi="Angsana New" w:cs="Angsana New"/>
          <w:sz w:val="20"/>
          <w:szCs w:val="20"/>
        </w:rPr>
        <w:t>Principle Outcomes</w:t>
      </w:r>
      <w:r w:rsidRPr="009E6DC2">
        <w:rPr>
          <w:rFonts w:ascii="Angsana New" w:hAnsi="Angsana New" w:cs="Angsana New"/>
          <w:sz w:val="16"/>
          <w:szCs w:val="16"/>
        </w:rPr>
        <w:tab/>
      </w:r>
      <w:r w:rsidRPr="00E74EED">
        <w:rPr>
          <w:rFonts w:ascii="Angsana New" w:hAnsi="Angsana New" w:cs="Angsana New"/>
          <w:sz w:val="10"/>
          <w:szCs w:val="10"/>
        </w:rPr>
        <w:sym w:font="Wingdings 2" w:char="F09A"/>
      </w:r>
      <w:r w:rsidRPr="009E6DC2">
        <w:rPr>
          <w:rFonts w:ascii="Angsana New" w:hAnsi="Angsana New" w:cs="Angsana New"/>
          <w:sz w:val="16"/>
          <w:szCs w:val="16"/>
        </w:rPr>
        <w:t xml:space="preserve"> </w:t>
      </w:r>
      <w:r w:rsidR="00BB7B0A" w:rsidRPr="009E6DC2">
        <w:rPr>
          <w:rFonts w:ascii="Angsana New" w:hAnsi="Angsana New" w:cs="Angsana New"/>
          <w:sz w:val="16"/>
          <w:szCs w:val="16"/>
        </w:rPr>
        <w:t xml:space="preserve"> </w:t>
      </w:r>
      <w:r w:rsidRPr="009E6DC2">
        <w:rPr>
          <w:rFonts w:ascii="Angsana New" w:hAnsi="Angsana New" w:cs="Angsana New"/>
          <w:sz w:val="20"/>
          <w:szCs w:val="20"/>
        </w:rPr>
        <w:t>Supplement Outcomes</w:t>
      </w:r>
      <w:r w:rsidRPr="009E6DC2">
        <w:rPr>
          <w:rFonts w:ascii="Angsana New" w:hAnsi="Angsana New" w:cs="Angsana New"/>
          <w:sz w:val="16"/>
          <w:szCs w:val="16"/>
        </w:rPr>
        <w:tab/>
      </w:r>
      <w:r w:rsidR="00BB7B0A" w:rsidRPr="00E74EED">
        <w:rPr>
          <w:rFonts w:ascii="Angsana New" w:hAnsi="Angsana New" w:cs="Angsana New"/>
          <w:sz w:val="16"/>
          <w:szCs w:val="16"/>
        </w:rPr>
        <w:t>-</w:t>
      </w:r>
      <w:r w:rsidRPr="009E6DC2">
        <w:rPr>
          <w:rFonts w:ascii="Angsana New" w:hAnsi="Angsana New" w:cs="Angsana New"/>
          <w:sz w:val="16"/>
          <w:szCs w:val="16"/>
        </w:rPr>
        <w:t xml:space="preserve"> </w:t>
      </w:r>
      <w:r w:rsidR="00BB7B0A" w:rsidRPr="009E6DC2">
        <w:rPr>
          <w:rFonts w:ascii="Angsana New" w:hAnsi="Angsana New" w:cs="Angsana New" w:hint="cs"/>
          <w:sz w:val="16"/>
          <w:szCs w:val="16"/>
          <w:cs/>
        </w:rPr>
        <w:t xml:space="preserve"> </w:t>
      </w:r>
      <w:r w:rsidRPr="009E6DC2">
        <w:rPr>
          <w:rFonts w:ascii="Angsana New" w:hAnsi="Angsana New" w:cs="Angsana New" w:hint="cs"/>
          <w:sz w:val="20"/>
          <w:szCs w:val="20"/>
          <w:cs/>
        </w:rPr>
        <w:t>ไม่มีคุณลักษณะ</w:t>
      </w:r>
    </w:p>
    <w:tbl>
      <w:tblPr>
        <w:tblW w:w="165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BB7B0A" w:rsidRPr="00E47C05" w:rsidTr="009C5B9A">
        <w:trPr>
          <w:trHeight w:val="307"/>
        </w:trPr>
        <w:tc>
          <w:tcPr>
            <w:tcW w:w="1096" w:type="dxa"/>
            <w:vMerge w:val="restart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รหัสวิชา</w:t>
            </w:r>
          </w:p>
        </w:tc>
        <w:tc>
          <w:tcPr>
            <w:tcW w:w="15464" w:type="dxa"/>
            <w:gridSpan w:val="44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C05">
              <w:rPr>
                <w:rFonts w:ascii="Times New Roman" w:hAnsi="Times New Roman" w:cs="Times New Roman"/>
                <w:sz w:val="16"/>
                <w:szCs w:val="16"/>
              </w:rPr>
              <w:t>Learning Outcomes</w:t>
            </w:r>
          </w:p>
        </w:tc>
      </w:tr>
      <w:tr w:rsidR="00BB7B0A" w:rsidRPr="00E47C05" w:rsidTr="009C5B9A">
        <w:tc>
          <w:tcPr>
            <w:tcW w:w="1096" w:type="dxa"/>
            <w:vMerge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1.</w:t>
            </w:r>
          </w:p>
        </w:tc>
        <w:tc>
          <w:tcPr>
            <w:tcW w:w="1705" w:type="dxa"/>
            <w:gridSpan w:val="5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2.</w:t>
            </w:r>
          </w:p>
        </w:tc>
        <w:tc>
          <w:tcPr>
            <w:tcW w:w="682" w:type="dxa"/>
            <w:gridSpan w:val="2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3.</w:t>
            </w:r>
          </w:p>
        </w:tc>
        <w:tc>
          <w:tcPr>
            <w:tcW w:w="1364" w:type="dxa"/>
            <w:gridSpan w:val="4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4.</w:t>
            </w:r>
          </w:p>
        </w:tc>
        <w:tc>
          <w:tcPr>
            <w:tcW w:w="1364" w:type="dxa"/>
            <w:gridSpan w:val="4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5.</w:t>
            </w:r>
          </w:p>
        </w:tc>
        <w:tc>
          <w:tcPr>
            <w:tcW w:w="102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6.</w:t>
            </w:r>
          </w:p>
        </w:tc>
        <w:tc>
          <w:tcPr>
            <w:tcW w:w="102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7.</w:t>
            </w:r>
          </w:p>
        </w:tc>
        <w:tc>
          <w:tcPr>
            <w:tcW w:w="102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8.</w:t>
            </w:r>
          </w:p>
        </w:tc>
        <w:tc>
          <w:tcPr>
            <w:tcW w:w="1364" w:type="dxa"/>
            <w:gridSpan w:val="4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9.</w:t>
            </w:r>
          </w:p>
        </w:tc>
        <w:tc>
          <w:tcPr>
            <w:tcW w:w="117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10.</w:t>
            </w:r>
          </w:p>
        </w:tc>
        <w:tc>
          <w:tcPr>
            <w:tcW w:w="117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11.</w:t>
            </w:r>
          </w:p>
        </w:tc>
        <w:tc>
          <w:tcPr>
            <w:tcW w:w="782" w:type="dxa"/>
            <w:gridSpan w:val="2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12.</w:t>
            </w:r>
          </w:p>
        </w:tc>
        <w:tc>
          <w:tcPr>
            <w:tcW w:w="1083" w:type="dxa"/>
            <w:gridSpan w:val="3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13.</w:t>
            </w:r>
          </w:p>
        </w:tc>
      </w:tr>
      <w:tr w:rsidR="00601A32" w:rsidRPr="00E47C05" w:rsidTr="009C5B9A">
        <w:trPr>
          <w:trHeight w:val="393"/>
        </w:trPr>
        <w:tc>
          <w:tcPr>
            <w:tcW w:w="1096" w:type="dxa"/>
            <w:vMerge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1.5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2.1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2.2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2.3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2.4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2.5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3.1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3.2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4.1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4.2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4.3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4.4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5.1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5.2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5.3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5.4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6.1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6.2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6.3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7.1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7.2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7.3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8.1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8.2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8.3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9.1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9.2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9.3</w:t>
            </w:r>
          </w:p>
        </w:tc>
        <w:tc>
          <w:tcPr>
            <w:tcW w:w="34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9.4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10.1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10.2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10.3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11.1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11.2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11.3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12.1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12.2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13.1</w:t>
            </w:r>
          </w:p>
        </w:tc>
        <w:tc>
          <w:tcPr>
            <w:tcW w:w="39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13.2</w:t>
            </w:r>
          </w:p>
        </w:tc>
        <w:tc>
          <w:tcPr>
            <w:tcW w:w="301" w:type="dxa"/>
            <w:shd w:val="pct15" w:color="auto" w:fill="auto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  <w:r w:rsidRPr="00E47C05">
              <w:rPr>
                <w:rFonts w:ascii="Times New Roman" w:hAnsi="Times New Roman" w:cs="Times New Roman"/>
                <w:sz w:val="10"/>
                <w:szCs w:val="10"/>
              </w:rPr>
              <w:t>13.3</w:t>
            </w:r>
          </w:p>
        </w:tc>
      </w:tr>
      <w:tr w:rsidR="00A9719A" w:rsidRPr="00E47C05" w:rsidTr="009C5B9A">
        <w:tc>
          <w:tcPr>
            <w:tcW w:w="1096" w:type="dxa"/>
          </w:tcPr>
          <w:p w:rsidR="00A9719A" w:rsidRPr="00E47C05" w:rsidRDefault="00880592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/>
                <w:sz w:val="20"/>
                <w:szCs w:val="20"/>
              </w:rPr>
              <w:t>2110316</w:t>
            </w:r>
          </w:p>
        </w:tc>
        <w:tc>
          <w:tcPr>
            <w:tcW w:w="341" w:type="dxa"/>
          </w:tcPr>
          <w:p w:rsidR="00A9719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0"/>
                <w:szCs w:val="10"/>
              </w:rPr>
              <w:t>-</w:t>
            </w:r>
          </w:p>
        </w:tc>
        <w:tc>
          <w:tcPr>
            <w:tcW w:w="341" w:type="dxa"/>
          </w:tcPr>
          <w:p w:rsidR="00A9719A" w:rsidRPr="00E47C05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0"/>
                <w:szCs w:val="10"/>
              </w:rPr>
              <w:sym w:font="Wingdings 2" w:char="F098"/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6B54B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0"/>
                <w:szCs w:val="10"/>
              </w:rPr>
              <w:sym w:font="Wingdings 2" w:char="F098"/>
            </w:r>
          </w:p>
        </w:tc>
        <w:tc>
          <w:tcPr>
            <w:tcW w:w="341" w:type="dxa"/>
          </w:tcPr>
          <w:p w:rsidR="00A9719A" w:rsidRPr="00F27016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F27016" w:rsidRDefault="00880592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0"/>
                <w:szCs w:val="10"/>
              </w:rPr>
              <w:sym w:font="Wingdings 2" w:char="F098"/>
            </w:r>
          </w:p>
        </w:tc>
        <w:tc>
          <w:tcPr>
            <w:tcW w:w="341" w:type="dxa"/>
          </w:tcPr>
          <w:p w:rsidR="00A9719A" w:rsidRPr="00F27016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F27016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F27016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880592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880592">
              <w:rPr>
                <w:rFonts w:ascii="Angsana New" w:hAnsi="Angsana New" w:cs="Angsana New"/>
                <w:sz w:val="10"/>
                <w:szCs w:val="10"/>
              </w:rPr>
              <w:sym w:font="Wingdings" w:char="F0A1"/>
            </w:r>
          </w:p>
        </w:tc>
        <w:tc>
          <w:tcPr>
            <w:tcW w:w="341" w:type="dxa"/>
          </w:tcPr>
          <w:p w:rsidR="00A9719A" w:rsidRPr="00E47C05" w:rsidRDefault="00F27016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880592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880592">
              <w:rPr>
                <w:rFonts w:ascii="Angsana New" w:hAnsi="Angsana New" w:cs="Angsana New"/>
                <w:sz w:val="10"/>
                <w:szCs w:val="10"/>
              </w:rPr>
              <w:sym w:font="Wingdings" w:char="F0A1"/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E47C05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4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C34B9F" w:rsidRDefault="00C34B9F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0"/>
                <w:szCs w:val="10"/>
              </w:rPr>
            </w:pPr>
            <w:r w:rsidRPr="00C34B9F">
              <w:rPr>
                <w:rFonts w:ascii="Angsana New" w:hAnsi="Angsana New" w:cs="Angsana New"/>
                <w:sz w:val="10"/>
                <w:szCs w:val="10"/>
              </w:rPr>
              <w:sym w:font="Wingdings 2" w:char="F09A"/>
            </w:r>
          </w:p>
        </w:tc>
        <w:tc>
          <w:tcPr>
            <w:tcW w:w="39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BC3BE9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BC3BE9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E47C05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E47C05" w:rsidRDefault="00BC3BE9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A9719A" w:rsidRPr="00E47C05" w:rsidRDefault="00C34B9F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C34B9F">
              <w:rPr>
                <w:rFonts w:ascii="Angsana New" w:hAnsi="Angsana New" w:cs="Angsana New"/>
                <w:sz w:val="10"/>
                <w:szCs w:val="10"/>
              </w:rPr>
              <w:sym w:font="Wingdings 2" w:char="F09A"/>
            </w:r>
          </w:p>
        </w:tc>
        <w:tc>
          <w:tcPr>
            <w:tcW w:w="39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A9719A" w:rsidRPr="00E47C05" w:rsidRDefault="005343F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F27016">
              <w:rPr>
                <w:rFonts w:ascii="Angsana New" w:hAnsi="Angsana New" w:cs="Angsana New"/>
                <w:sz w:val="16"/>
                <w:szCs w:val="16"/>
              </w:rPr>
              <w:t>-</w:t>
            </w:r>
          </w:p>
        </w:tc>
      </w:tr>
      <w:tr w:rsidR="00A9719A" w:rsidRPr="00E47C05" w:rsidTr="009C5B9A">
        <w:tc>
          <w:tcPr>
            <w:tcW w:w="1096" w:type="dxa"/>
          </w:tcPr>
          <w:p w:rsidR="00A9719A" w:rsidRPr="00E47C05" w:rsidRDefault="00A9719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20"/>
                <w:szCs w:val="20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องค์ความรู้ทางคณิตศาสตร์ วิทยาศาสตร์ และวิศวกรรมศาสตร์</w:t>
            </w:r>
          </w:p>
        </w:tc>
        <w:tc>
          <w:tcPr>
            <w:tcW w:w="7843" w:type="dxa"/>
            <w:gridSpan w:val="23"/>
          </w:tcPr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องค์ความรู้พื้นฐานทางคณิตศาสตร์</w:t>
            </w:r>
          </w:p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องค์ความรู้พื้นฐานทางฟิสิกส์</w:t>
            </w:r>
          </w:p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องค์ความรู้พื้นฐานทางเคมี</w:t>
            </w:r>
          </w:p>
          <w:p w:rsidR="00BB7B0A" w:rsidRPr="00E47C05" w:rsidRDefault="00BB7B0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1.4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องค์ความรู้พื้นฐานทางวิศวกรรมศาสตร์</w:t>
            </w:r>
          </w:p>
          <w:p w:rsidR="00BB7B0A" w:rsidRPr="00E47C05" w:rsidRDefault="00BB7B0A" w:rsidP="001E630F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1.5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องค์ความรู้เฉพาะทางวิศวกรรมศาสตร์</w:t>
            </w:r>
            <w:r w:rsidR="001E630F">
              <w:rPr>
                <w:rFonts w:ascii="Angsana New" w:hAnsi="Angsana New" w:cs="Angsana New" w:hint="cs"/>
                <w:sz w:val="16"/>
                <w:szCs w:val="16"/>
                <w:cs/>
              </w:rPr>
              <w:t xml:space="preserve"> </w:t>
            </w:r>
            <w:r w:rsidR="001E630F">
              <w:rPr>
                <w:rFonts w:ascii="Angsana New" w:hAnsi="Angsana New" w:cs="Angsana New"/>
                <w:sz w:val="16"/>
                <w:szCs w:val="16"/>
              </w:rPr>
              <w:t>(Understand specific knowledge in Engineering)</w:t>
            </w:r>
          </w:p>
        </w:tc>
        <w:tc>
          <w:tcPr>
            <w:tcW w:w="2046" w:type="dxa"/>
            <w:gridSpan w:val="6"/>
          </w:tcPr>
          <w:p w:rsidR="00A9719A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8.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การติดต่อสื่อสาร</w:t>
            </w:r>
          </w:p>
        </w:tc>
        <w:tc>
          <w:tcPr>
            <w:tcW w:w="5575" w:type="dxa"/>
            <w:gridSpan w:val="15"/>
          </w:tcPr>
          <w:p w:rsidR="00A9719A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8.1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สามารถสื่อสารกับคณะทำงาน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8.2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สามารถสื่อสารกับองค์กรวิชาชีพ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8.3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สามารถสื่อสารกับสังคม</w:t>
            </w:r>
          </w:p>
        </w:tc>
      </w:tr>
      <w:tr w:rsidR="00A9719A" w:rsidRPr="00E47C05" w:rsidTr="009C5B9A">
        <w:tc>
          <w:tcPr>
            <w:tcW w:w="1096" w:type="dxa"/>
          </w:tcPr>
          <w:p w:rsidR="00A9719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การประยุกต์ใช้องค์ความรู้ทางคณิตศาสตร์ วิทยาศาสตร์ และวิศวกรรมศาสตร์</w:t>
            </w:r>
          </w:p>
        </w:tc>
        <w:tc>
          <w:tcPr>
            <w:tcW w:w="7843" w:type="dxa"/>
            <w:gridSpan w:val="23"/>
          </w:tcPr>
          <w:p w:rsidR="00A9719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ประยุกต์ใช้องค์ความรู้ทางคณิตศาสตร์</w:t>
            </w:r>
          </w:p>
          <w:p w:rsidR="0099547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ประยุกต์ใช้องค์ความรู้ทางวิทยาศาสตร์</w:t>
            </w:r>
          </w:p>
          <w:p w:rsidR="00C57857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ประยุกต์ใช้องค์ความรู้พื้นฐานทางวิศวฯ</w:t>
            </w:r>
          </w:p>
          <w:p w:rsidR="0099547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2.4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ประยุกต์ใช้องค์ความรู้เฉพาะทางวิศวฯ</w:t>
            </w:r>
            <w:r w:rsidR="001E630F">
              <w:rPr>
                <w:rFonts w:ascii="Angsana New" w:hAnsi="Angsana New" w:cs="Angsana New"/>
                <w:sz w:val="16"/>
                <w:szCs w:val="16"/>
              </w:rPr>
              <w:t xml:space="preserve"> (Apply specific knowledge in Engineering)</w:t>
            </w:r>
          </w:p>
          <w:p w:rsidR="00C57857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2.5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ประยุกต์ใช้องค์ความรู้ในการสร้างแบบจำลองทางวิศวฯ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</w:p>
        </w:tc>
        <w:tc>
          <w:tcPr>
            <w:tcW w:w="2046" w:type="dxa"/>
            <w:gridSpan w:val="6"/>
          </w:tcPr>
          <w:p w:rsidR="00A9719A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9.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วิศวกรและสังคม</w:t>
            </w:r>
          </w:p>
        </w:tc>
        <w:tc>
          <w:tcPr>
            <w:tcW w:w="5575" w:type="dxa"/>
            <w:gridSpan w:val="15"/>
          </w:tcPr>
          <w:p w:rsidR="00A9719A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9.1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ตระหนักและรับผิดชอบถึงผลการปฏิบัติงานต่อความปลอดภัย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9.2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ตระหนักและรับผิดชอบถึงผลการปฏิบัติงานต่อสาธารณสุขชุมชน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9.3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ตระหนักและรับผิดชอบถึงผลการปฏิบัติงานต่อสังคมและวัฒนธรรม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9.4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ตระหนักและรับผิดชอบถึงผลการปฏิบัติงานเชิงกฎหมาย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2744EB" w:rsidRPr="00E47C05" w:rsidTr="009C5B9A">
        <w:tc>
          <w:tcPr>
            <w:tcW w:w="1096" w:type="dxa"/>
          </w:tcPr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3.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การวิเคราะห์ปัญหา</w:t>
            </w:r>
          </w:p>
        </w:tc>
        <w:tc>
          <w:tcPr>
            <w:tcW w:w="7843" w:type="dxa"/>
            <w:gridSpan w:val="23"/>
          </w:tcPr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3.1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ระบุปัญหา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 (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ที่ซับซ้อน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)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ได้</w:t>
            </w:r>
          </w:p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3.2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วิเคราะห์ปัญหาได้</w:t>
            </w:r>
          </w:p>
          <w:p w:rsidR="002744EB" w:rsidRPr="00E47C05" w:rsidRDefault="002744EB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2046" w:type="dxa"/>
            <w:gridSpan w:val="6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10.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จริยธรรม</w:t>
            </w:r>
          </w:p>
        </w:tc>
        <w:tc>
          <w:tcPr>
            <w:tcW w:w="5575" w:type="dxa"/>
            <w:gridSpan w:val="15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10.1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มีจริยธรรม เสียสละ ซื่อสัตย์ สุจริต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10.2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มีวินัย ตรงต่อเวลา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10.3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มีจรรยาบรรณทางวิชาการและวิชาชีพ</w:t>
            </w:r>
          </w:p>
        </w:tc>
      </w:tr>
      <w:tr w:rsidR="002744EB" w:rsidRPr="00E47C05" w:rsidTr="009C5B9A">
        <w:tc>
          <w:tcPr>
            <w:tcW w:w="1096" w:type="dxa"/>
          </w:tcPr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4.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การออกแบบและพัฒนาทางแก้ปัญหา</w:t>
            </w:r>
          </w:p>
        </w:tc>
        <w:tc>
          <w:tcPr>
            <w:tcW w:w="7843" w:type="dxa"/>
            <w:gridSpan w:val="23"/>
          </w:tcPr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4.1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ออกแบบการแก้ปัญหาที่คำนึงถึงความปลอดภัย</w:t>
            </w:r>
          </w:p>
          <w:p w:rsidR="0099547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4.2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ออกแบบการแก้ปัญหาที่คำนึงถึงสาธารณสุขชุมชน</w:t>
            </w:r>
          </w:p>
          <w:p w:rsidR="0099547A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4.3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ออกแบบการแก้ปัญหาที่คำนึงถึงวัฒนธรรมและสังคม</w:t>
            </w:r>
          </w:p>
          <w:p w:rsidR="002744EB" w:rsidRPr="00E47C05" w:rsidRDefault="0099547A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4.4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ออกแบบการแก้ปัญหาที่คำนึงถึง</w:t>
            </w:r>
            <w:r w:rsidR="00DB3861"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สิ่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งแวดล้อม</w:t>
            </w:r>
          </w:p>
        </w:tc>
        <w:tc>
          <w:tcPr>
            <w:tcW w:w="2046" w:type="dxa"/>
            <w:gridSpan w:val="6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11.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สิ่งแวดล้อม ความยั่งยืน และเศรษฐกิจพอเพียง</w:t>
            </w:r>
          </w:p>
        </w:tc>
        <w:tc>
          <w:tcPr>
            <w:tcW w:w="5575" w:type="dxa"/>
            <w:gridSpan w:val="15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11.1 </w:t>
            </w:r>
            <w:r w:rsidR="00E74EED"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ตระหนักและรับผิดชอบในการปฏิบัติงานต่อสิ่งแวดล้อม</w:t>
            </w:r>
          </w:p>
          <w:p w:rsidR="00E74EED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11.2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ปฏิบัติงานแบบยั่งยืน</w:t>
            </w:r>
          </w:p>
          <w:p w:rsidR="00E74EED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11.3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ปฏิบัติงานยึดหลักเศรษฐกิจพอเพียง</w:t>
            </w:r>
          </w:p>
        </w:tc>
      </w:tr>
      <w:tr w:rsidR="002744EB" w:rsidRPr="00E47C05" w:rsidTr="009C5B9A">
        <w:tc>
          <w:tcPr>
            <w:tcW w:w="1096" w:type="dxa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5.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 xml:space="preserve"> การตรวจสอบ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>/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สืบค้นข้อเท็จจริง</w:t>
            </w:r>
          </w:p>
        </w:tc>
        <w:tc>
          <w:tcPr>
            <w:tcW w:w="7843" w:type="dxa"/>
            <w:gridSpan w:val="23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5.1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วางแผนกระบวนการตรวจสอบแนวทางการออกแบบ</w:t>
            </w:r>
          </w:p>
          <w:p w:rsidR="00DB3861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5.2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ดำเนินการตรวจสอบ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>/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ควบคุมกระบวนการ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>/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ปัญหา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5.3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วิเคราะห์และแปลผลการดำเนินงาน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5.4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สังเคราะห์ข้อมูลเพื่อหาบทสรุป</w:t>
            </w:r>
          </w:p>
        </w:tc>
        <w:tc>
          <w:tcPr>
            <w:tcW w:w="2046" w:type="dxa"/>
            <w:gridSpan w:val="6"/>
          </w:tcPr>
          <w:p w:rsidR="002744EB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12.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การจัดการความเสี่ยงและการลงทุน</w:t>
            </w:r>
          </w:p>
        </w:tc>
        <w:tc>
          <w:tcPr>
            <w:tcW w:w="5575" w:type="dxa"/>
            <w:gridSpan w:val="15"/>
          </w:tcPr>
          <w:p w:rsidR="002744EB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12.1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ตระหนักถึงความเสี่ยงของการดำเนินงานในเชิงเศรษฐศาสตร์</w:t>
            </w:r>
          </w:p>
          <w:p w:rsidR="00E74EED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12.2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สามารถบริหารความเสี่ยงของการดำเนินงานในเชิงเศรษฐศาสตร์</w:t>
            </w:r>
          </w:p>
        </w:tc>
      </w:tr>
      <w:tr w:rsidR="002744EB" w:rsidRPr="00E47C05" w:rsidTr="009C5B9A">
        <w:tc>
          <w:tcPr>
            <w:tcW w:w="1096" w:type="dxa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6.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การใช้เครื่องมือทันสมัย</w:t>
            </w:r>
          </w:p>
        </w:tc>
        <w:tc>
          <w:tcPr>
            <w:tcW w:w="7843" w:type="dxa"/>
            <w:gridSpan w:val="23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6.1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เลือกเครื่องมือ เทคนิค ทรัพยากรที่เหมาะสมและทันสมัย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6.2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ประยุกต์ใช้เครื่องมือ เทคนิค ทรัพยากรที่เหมาะสมและทันสมัย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6.3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สร้างเครื่องมือ เทคนิค ทรัพยากรที่เหมาะสมและทันสมัย</w:t>
            </w:r>
          </w:p>
        </w:tc>
        <w:tc>
          <w:tcPr>
            <w:tcW w:w="2046" w:type="dxa"/>
            <w:gridSpan w:val="6"/>
          </w:tcPr>
          <w:p w:rsidR="002744EB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13.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การเรียนรู้ตลอดชีพ</w:t>
            </w:r>
          </w:p>
        </w:tc>
        <w:tc>
          <w:tcPr>
            <w:tcW w:w="5575" w:type="dxa"/>
            <w:gridSpan w:val="15"/>
          </w:tcPr>
          <w:p w:rsidR="002744EB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13.1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ตระหนักถึงความจำเป็นในการเรียนรู้ด้วยตนเอง</w:t>
            </w:r>
          </w:p>
          <w:p w:rsidR="00E74EED" w:rsidRPr="00E47C05" w:rsidRDefault="00E74EED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13.2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สามารถเรียนรู้ด้วยตนเอง</w:t>
            </w:r>
          </w:p>
          <w:p w:rsidR="00E74EED" w:rsidRPr="00E47C05" w:rsidRDefault="00E74EED" w:rsidP="00731D93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>13.</w:t>
            </w:r>
            <w:r w:rsidR="00731D93">
              <w:rPr>
                <w:rFonts w:ascii="Angsana New" w:hAnsi="Angsana New" w:cs="Angsana New"/>
                <w:sz w:val="16"/>
                <w:szCs w:val="16"/>
              </w:rPr>
              <w:t>3</w:t>
            </w: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ตระหนักถึงความจำเป็นในการเรียนรู้ตลอดชีพ</w:t>
            </w:r>
          </w:p>
        </w:tc>
      </w:tr>
      <w:tr w:rsidR="002744EB" w:rsidRPr="00E47C05" w:rsidTr="009C5B9A">
        <w:tc>
          <w:tcPr>
            <w:tcW w:w="1096" w:type="dxa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7.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การทำงานด้วยตนเองและการทำงานเป็นทีม</w:t>
            </w:r>
          </w:p>
        </w:tc>
        <w:tc>
          <w:tcPr>
            <w:tcW w:w="7843" w:type="dxa"/>
            <w:gridSpan w:val="23"/>
          </w:tcPr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7.1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สามารถทำงานด้วยตนเอง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7.2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สามารถทำงานในฐานะสมาชิกของทีม</w:t>
            </w:r>
          </w:p>
          <w:p w:rsidR="002744EB" w:rsidRPr="00E47C05" w:rsidRDefault="00DB3861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E47C05">
              <w:rPr>
                <w:rFonts w:ascii="Angsana New" w:hAnsi="Angsana New" w:cs="Angsana New"/>
                <w:sz w:val="16"/>
                <w:szCs w:val="16"/>
              </w:rPr>
              <w:t xml:space="preserve">7.3 </w:t>
            </w:r>
            <w:r w:rsidRPr="00E47C05">
              <w:rPr>
                <w:rFonts w:ascii="Angsana New" w:hAnsi="Angsana New" w:cs="Angsana New" w:hint="cs"/>
                <w:sz w:val="16"/>
                <w:szCs w:val="16"/>
                <w:cs/>
              </w:rPr>
              <w:t>สามารถทำงานในฐานะผู้นำของทีม</w:t>
            </w:r>
          </w:p>
        </w:tc>
        <w:tc>
          <w:tcPr>
            <w:tcW w:w="2046" w:type="dxa"/>
            <w:gridSpan w:val="6"/>
          </w:tcPr>
          <w:p w:rsidR="002744EB" w:rsidRPr="00E47C05" w:rsidRDefault="002744EB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5575" w:type="dxa"/>
            <w:gridSpan w:val="15"/>
          </w:tcPr>
          <w:p w:rsidR="002744EB" w:rsidRPr="00E47C05" w:rsidRDefault="002744EB" w:rsidP="00E47C05">
            <w:pPr>
              <w:pStyle w:val="a3"/>
              <w:spacing w:line="140" w:lineRule="exact"/>
              <w:ind w:left="0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</w:tbl>
    <w:p w:rsidR="00F3613B" w:rsidRPr="009940F4" w:rsidRDefault="00F3613B" w:rsidP="00DB3861">
      <w:pPr>
        <w:pStyle w:val="a3"/>
        <w:spacing w:line="140" w:lineRule="exact"/>
        <w:ind w:left="0"/>
        <w:rPr>
          <w:rFonts w:ascii="Angsana New" w:hAnsi="Angsana New" w:cs="Angsana New"/>
          <w:sz w:val="28"/>
        </w:rPr>
      </w:pPr>
    </w:p>
    <w:sectPr w:rsidR="00F3613B" w:rsidRPr="009940F4" w:rsidSect="009E6DC2">
      <w:pgSz w:w="16838" w:h="11906" w:orient="landscape"/>
      <w:pgMar w:top="142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66D0"/>
    <w:multiLevelType w:val="hybridMultilevel"/>
    <w:tmpl w:val="A776E5A8"/>
    <w:lvl w:ilvl="0" w:tplc="9EE2E3E6">
      <w:start w:val="14"/>
      <w:numFmt w:val="bullet"/>
      <w:lvlText w:val="-"/>
      <w:lvlJc w:val="left"/>
      <w:pPr>
        <w:ind w:left="136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C8E2FEE"/>
    <w:multiLevelType w:val="singleLevel"/>
    <w:tmpl w:val="FAC86D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D30759F"/>
    <w:multiLevelType w:val="hybridMultilevel"/>
    <w:tmpl w:val="5B96F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13D2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25EB58DC"/>
    <w:multiLevelType w:val="hybridMultilevel"/>
    <w:tmpl w:val="7346A952"/>
    <w:lvl w:ilvl="0" w:tplc="59FA1D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A414A69"/>
    <w:multiLevelType w:val="hybridMultilevel"/>
    <w:tmpl w:val="F9DE8228"/>
    <w:lvl w:ilvl="0" w:tplc="C296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DB65F9"/>
    <w:multiLevelType w:val="hybridMultilevel"/>
    <w:tmpl w:val="0F963988"/>
    <w:lvl w:ilvl="0" w:tplc="98AA58F4">
      <w:start w:val="14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BC3872"/>
    <w:multiLevelType w:val="multilevel"/>
    <w:tmpl w:val="BF1E8278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eastAsia="Angsana New" w:hint="default"/>
      </w:rPr>
    </w:lvl>
    <w:lvl w:ilvl="1">
      <w:start w:val="1"/>
      <w:numFmt w:val="decimal"/>
      <w:lvlText w:val="27.%2"/>
      <w:lvlJc w:val="left"/>
      <w:pPr>
        <w:tabs>
          <w:tab w:val="num" w:pos="734"/>
        </w:tabs>
        <w:ind w:left="734" w:hanging="450"/>
      </w:pPr>
      <w:rPr>
        <w:rFonts w:eastAsia="Angsana New" w:hint="default"/>
      </w:rPr>
    </w:lvl>
    <w:lvl w:ilvl="2">
      <w:start w:val="1"/>
      <w:numFmt w:val="decimal"/>
      <w:lvlText w:val="15.3.%3"/>
      <w:lvlJc w:val="left"/>
      <w:pPr>
        <w:tabs>
          <w:tab w:val="num" w:pos="1288"/>
        </w:tabs>
        <w:ind w:left="1288" w:hanging="720"/>
      </w:pPr>
      <w:rPr>
        <w:rFonts w:eastAsia="Angsana New" w:hint="default"/>
      </w:rPr>
    </w:lvl>
    <w:lvl w:ilvl="3">
      <w:start w:val="1"/>
      <w:numFmt w:val="none"/>
      <w:lvlText w:val="15.3.1"/>
      <w:lvlJc w:val="left"/>
      <w:pPr>
        <w:tabs>
          <w:tab w:val="num" w:pos="1572"/>
        </w:tabs>
        <w:ind w:left="1572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eastAsia="Angsana New" w:hint="default"/>
      </w:rPr>
    </w:lvl>
  </w:abstractNum>
  <w:abstractNum w:abstractNumId="8" w15:restartNumberingAfterBreak="0">
    <w:nsid w:val="60BD7F83"/>
    <w:multiLevelType w:val="hybridMultilevel"/>
    <w:tmpl w:val="74D6D26A"/>
    <w:lvl w:ilvl="0" w:tplc="C93803CE">
      <w:start w:val="14"/>
      <w:numFmt w:val="bullet"/>
      <w:lvlText w:val="-"/>
      <w:lvlJc w:val="left"/>
      <w:pPr>
        <w:ind w:left="106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4B4AFD"/>
    <w:multiLevelType w:val="hybridMultilevel"/>
    <w:tmpl w:val="A776D648"/>
    <w:lvl w:ilvl="0" w:tplc="48042B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B452E"/>
    <w:multiLevelType w:val="hybridMultilevel"/>
    <w:tmpl w:val="D0BC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8583B"/>
    <w:multiLevelType w:val="hybridMultilevel"/>
    <w:tmpl w:val="78D85BE4"/>
    <w:lvl w:ilvl="0" w:tplc="33F0D610"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formsDesign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4"/>
    <w:rsid w:val="00003656"/>
    <w:rsid w:val="0004306C"/>
    <w:rsid w:val="000656F3"/>
    <w:rsid w:val="00071851"/>
    <w:rsid w:val="000735E6"/>
    <w:rsid w:val="000E09CA"/>
    <w:rsid w:val="000E1671"/>
    <w:rsid w:val="00102C92"/>
    <w:rsid w:val="001101B1"/>
    <w:rsid w:val="0011633B"/>
    <w:rsid w:val="00121341"/>
    <w:rsid w:val="001432AF"/>
    <w:rsid w:val="001516CF"/>
    <w:rsid w:val="0015779D"/>
    <w:rsid w:val="001614FE"/>
    <w:rsid w:val="00162706"/>
    <w:rsid w:val="00171BB8"/>
    <w:rsid w:val="00173B48"/>
    <w:rsid w:val="00192B99"/>
    <w:rsid w:val="001A24FB"/>
    <w:rsid w:val="001B0CC5"/>
    <w:rsid w:val="001B6E4E"/>
    <w:rsid w:val="001C67A9"/>
    <w:rsid w:val="001D22DE"/>
    <w:rsid w:val="001E52CA"/>
    <w:rsid w:val="001E630F"/>
    <w:rsid w:val="001E6E81"/>
    <w:rsid w:val="00210FC4"/>
    <w:rsid w:val="00211C9A"/>
    <w:rsid w:val="00243A8D"/>
    <w:rsid w:val="00245F7A"/>
    <w:rsid w:val="00260441"/>
    <w:rsid w:val="00262369"/>
    <w:rsid w:val="00264BF5"/>
    <w:rsid w:val="002664A2"/>
    <w:rsid w:val="00267A4B"/>
    <w:rsid w:val="00272F4F"/>
    <w:rsid w:val="002744EB"/>
    <w:rsid w:val="00290A1F"/>
    <w:rsid w:val="002B3DC2"/>
    <w:rsid w:val="0030107E"/>
    <w:rsid w:val="00302C58"/>
    <w:rsid w:val="00307723"/>
    <w:rsid w:val="003171BF"/>
    <w:rsid w:val="003260F8"/>
    <w:rsid w:val="0034558C"/>
    <w:rsid w:val="00347699"/>
    <w:rsid w:val="00350FD8"/>
    <w:rsid w:val="0035110D"/>
    <w:rsid w:val="003A5FB1"/>
    <w:rsid w:val="003C39EF"/>
    <w:rsid w:val="003C4197"/>
    <w:rsid w:val="003D3E8F"/>
    <w:rsid w:val="003E0166"/>
    <w:rsid w:val="003F4914"/>
    <w:rsid w:val="00413BF7"/>
    <w:rsid w:val="00413E19"/>
    <w:rsid w:val="004153DA"/>
    <w:rsid w:val="004162F4"/>
    <w:rsid w:val="00416B3C"/>
    <w:rsid w:val="004205C6"/>
    <w:rsid w:val="00447865"/>
    <w:rsid w:val="00452ABA"/>
    <w:rsid w:val="00465D88"/>
    <w:rsid w:val="00482BF3"/>
    <w:rsid w:val="004878B7"/>
    <w:rsid w:val="00487A72"/>
    <w:rsid w:val="004B7374"/>
    <w:rsid w:val="004C20E4"/>
    <w:rsid w:val="004D0EA9"/>
    <w:rsid w:val="004D5CFC"/>
    <w:rsid w:val="00513435"/>
    <w:rsid w:val="005221CD"/>
    <w:rsid w:val="005265D6"/>
    <w:rsid w:val="005343FA"/>
    <w:rsid w:val="00541F10"/>
    <w:rsid w:val="00555EB3"/>
    <w:rsid w:val="00557FF3"/>
    <w:rsid w:val="00572391"/>
    <w:rsid w:val="005836F2"/>
    <w:rsid w:val="005A720E"/>
    <w:rsid w:val="005B1FB6"/>
    <w:rsid w:val="005C0074"/>
    <w:rsid w:val="005D2B98"/>
    <w:rsid w:val="005F3153"/>
    <w:rsid w:val="005F5C35"/>
    <w:rsid w:val="00601A32"/>
    <w:rsid w:val="00601C49"/>
    <w:rsid w:val="00610EBB"/>
    <w:rsid w:val="00611B19"/>
    <w:rsid w:val="00612E85"/>
    <w:rsid w:val="00621B1F"/>
    <w:rsid w:val="00622DCB"/>
    <w:rsid w:val="00652075"/>
    <w:rsid w:val="00655915"/>
    <w:rsid w:val="00675549"/>
    <w:rsid w:val="00675AA7"/>
    <w:rsid w:val="00690ED0"/>
    <w:rsid w:val="006916F9"/>
    <w:rsid w:val="00692240"/>
    <w:rsid w:val="006B54BA"/>
    <w:rsid w:val="006B7255"/>
    <w:rsid w:val="006C3CF1"/>
    <w:rsid w:val="006C4CD9"/>
    <w:rsid w:val="006D0F76"/>
    <w:rsid w:val="006D64DF"/>
    <w:rsid w:val="006D65C9"/>
    <w:rsid w:val="006F7A26"/>
    <w:rsid w:val="00731D93"/>
    <w:rsid w:val="007528E1"/>
    <w:rsid w:val="007740B4"/>
    <w:rsid w:val="007931F3"/>
    <w:rsid w:val="007959E6"/>
    <w:rsid w:val="0079688F"/>
    <w:rsid w:val="007A0685"/>
    <w:rsid w:val="007A6CE1"/>
    <w:rsid w:val="007B3981"/>
    <w:rsid w:val="007D41F8"/>
    <w:rsid w:val="007E3C59"/>
    <w:rsid w:val="00860B17"/>
    <w:rsid w:val="00860E30"/>
    <w:rsid w:val="00880592"/>
    <w:rsid w:val="00881B18"/>
    <w:rsid w:val="008821AE"/>
    <w:rsid w:val="00892E2E"/>
    <w:rsid w:val="00894233"/>
    <w:rsid w:val="008A081A"/>
    <w:rsid w:val="008A1CEF"/>
    <w:rsid w:val="008A7535"/>
    <w:rsid w:val="008B209B"/>
    <w:rsid w:val="008C5DF8"/>
    <w:rsid w:val="008E0115"/>
    <w:rsid w:val="008F2F23"/>
    <w:rsid w:val="009078CC"/>
    <w:rsid w:val="0091381E"/>
    <w:rsid w:val="00913922"/>
    <w:rsid w:val="009252F3"/>
    <w:rsid w:val="009254F8"/>
    <w:rsid w:val="00933397"/>
    <w:rsid w:val="0096439E"/>
    <w:rsid w:val="0097124D"/>
    <w:rsid w:val="00973645"/>
    <w:rsid w:val="009759A1"/>
    <w:rsid w:val="00985080"/>
    <w:rsid w:val="009921BF"/>
    <w:rsid w:val="009940F4"/>
    <w:rsid w:val="0099547A"/>
    <w:rsid w:val="0099557F"/>
    <w:rsid w:val="009C5B9A"/>
    <w:rsid w:val="009E6DC2"/>
    <w:rsid w:val="00A01406"/>
    <w:rsid w:val="00A03686"/>
    <w:rsid w:val="00A41982"/>
    <w:rsid w:val="00A4354F"/>
    <w:rsid w:val="00A6747C"/>
    <w:rsid w:val="00A7372F"/>
    <w:rsid w:val="00A77B39"/>
    <w:rsid w:val="00A8065F"/>
    <w:rsid w:val="00A8536F"/>
    <w:rsid w:val="00A86C0A"/>
    <w:rsid w:val="00A9719A"/>
    <w:rsid w:val="00AA0CEC"/>
    <w:rsid w:val="00AD22EA"/>
    <w:rsid w:val="00AF2335"/>
    <w:rsid w:val="00B05622"/>
    <w:rsid w:val="00B12017"/>
    <w:rsid w:val="00B4351C"/>
    <w:rsid w:val="00B502D5"/>
    <w:rsid w:val="00B50FAE"/>
    <w:rsid w:val="00B6178B"/>
    <w:rsid w:val="00B90923"/>
    <w:rsid w:val="00B92508"/>
    <w:rsid w:val="00BA34F3"/>
    <w:rsid w:val="00BB0EDF"/>
    <w:rsid w:val="00BB7470"/>
    <w:rsid w:val="00BB7B0A"/>
    <w:rsid w:val="00BC3BE9"/>
    <w:rsid w:val="00C03660"/>
    <w:rsid w:val="00C157AA"/>
    <w:rsid w:val="00C34B9F"/>
    <w:rsid w:val="00C57857"/>
    <w:rsid w:val="00C61E95"/>
    <w:rsid w:val="00C94CCF"/>
    <w:rsid w:val="00CA3405"/>
    <w:rsid w:val="00CA562F"/>
    <w:rsid w:val="00CD2206"/>
    <w:rsid w:val="00D000F0"/>
    <w:rsid w:val="00D35369"/>
    <w:rsid w:val="00D77C6D"/>
    <w:rsid w:val="00D94EFA"/>
    <w:rsid w:val="00DA4440"/>
    <w:rsid w:val="00DB1F01"/>
    <w:rsid w:val="00DB3861"/>
    <w:rsid w:val="00DB5A4F"/>
    <w:rsid w:val="00DD7A25"/>
    <w:rsid w:val="00DE61AF"/>
    <w:rsid w:val="00E00788"/>
    <w:rsid w:val="00E11377"/>
    <w:rsid w:val="00E16AAF"/>
    <w:rsid w:val="00E307AD"/>
    <w:rsid w:val="00E426C7"/>
    <w:rsid w:val="00E47C05"/>
    <w:rsid w:val="00E508D9"/>
    <w:rsid w:val="00E64657"/>
    <w:rsid w:val="00E70D91"/>
    <w:rsid w:val="00E74EED"/>
    <w:rsid w:val="00E83579"/>
    <w:rsid w:val="00E91F23"/>
    <w:rsid w:val="00E95DF0"/>
    <w:rsid w:val="00EB3709"/>
    <w:rsid w:val="00ED2111"/>
    <w:rsid w:val="00ED6678"/>
    <w:rsid w:val="00EE71BF"/>
    <w:rsid w:val="00F015FC"/>
    <w:rsid w:val="00F10828"/>
    <w:rsid w:val="00F15567"/>
    <w:rsid w:val="00F23AD6"/>
    <w:rsid w:val="00F24AE1"/>
    <w:rsid w:val="00F27016"/>
    <w:rsid w:val="00F3613B"/>
    <w:rsid w:val="00F40A14"/>
    <w:rsid w:val="00F77403"/>
    <w:rsid w:val="00F92964"/>
    <w:rsid w:val="00FA0083"/>
    <w:rsid w:val="00FA4142"/>
    <w:rsid w:val="00FA4C88"/>
    <w:rsid w:val="00FA63DC"/>
    <w:rsid w:val="00FB0CA0"/>
    <w:rsid w:val="00FB2820"/>
    <w:rsid w:val="00FB4797"/>
    <w:rsid w:val="00FC3692"/>
    <w:rsid w:val="00FE55A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8DFD"/>
  <w15:chartTrackingRefBased/>
  <w15:docId w15:val="{03A9EC07-BF15-4B2E-95F5-59937F3B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ED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F4"/>
    <w:pPr>
      <w:ind w:left="720"/>
      <w:contextualSpacing/>
    </w:pPr>
  </w:style>
  <w:style w:type="character" w:styleId="a4">
    <w:name w:val="Hyperlink"/>
    <w:rsid w:val="009940F4"/>
    <w:rPr>
      <w:color w:val="0000FF"/>
      <w:u w:val="single"/>
    </w:rPr>
  </w:style>
  <w:style w:type="table" w:styleId="a5">
    <w:name w:val="Table Grid"/>
    <w:basedOn w:val="a1"/>
    <w:uiPriority w:val="59"/>
    <w:rsid w:val="00675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macro"/>
    <w:link w:val="a7"/>
    <w:semiHidden/>
    <w:rsid w:val="00E70D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character" w:customStyle="1" w:styleId="a7">
    <w:name w:val="ข้อความแมโคร อักขระ"/>
    <w:link w:val="a6"/>
    <w:semiHidden/>
    <w:rsid w:val="00E70D91"/>
    <w:rPr>
      <w:rFonts w:ascii="EucrosiaUPC" w:eastAsia="Times New Roman" w:hAnsi="EucrosiaUPC" w:cs="EucrosiaUPC"/>
      <w:sz w:val="28"/>
      <w:szCs w:val="28"/>
      <w:lang w:val="en-US" w:eastAsia="zh-CN" w:bidi="th-TH"/>
    </w:rPr>
  </w:style>
  <w:style w:type="paragraph" w:styleId="a8">
    <w:name w:val="footer"/>
    <w:basedOn w:val="a"/>
    <w:link w:val="a9"/>
    <w:rsid w:val="007740B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9">
    <w:name w:val="ท้ายกระดาษ อักขระ"/>
    <w:link w:val="a8"/>
    <w:rsid w:val="007740B4"/>
    <w:rPr>
      <w:rFonts w:ascii="Cordia New" w:eastAsia="Cordia New" w:hAnsi="Cordia New" w:cs="Cordia New"/>
      <w:sz w:val="28"/>
      <w:szCs w:val="32"/>
    </w:rPr>
  </w:style>
  <w:style w:type="paragraph" w:styleId="aa">
    <w:name w:val="No Spacing"/>
    <w:uiPriority w:val="1"/>
    <w:qFormat/>
    <w:rsid w:val="00F40A14"/>
    <w:rPr>
      <w:rFonts w:cs="Angsana New"/>
      <w:sz w:val="22"/>
      <w:szCs w:val="28"/>
    </w:rPr>
  </w:style>
  <w:style w:type="character" w:customStyle="1" w:styleId="citation">
    <w:name w:val="citation"/>
    <w:basedOn w:val="a0"/>
    <w:rsid w:val="003C4197"/>
  </w:style>
  <w:style w:type="character" w:styleId="ab">
    <w:name w:val="annotation reference"/>
    <w:uiPriority w:val="99"/>
    <w:semiHidden/>
    <w:unhideWhenUsed/>
    <w:rsid w:val="004D5CFC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5CFC"/>
    <w:rPr>
      <w:rFonts w:cs="Angsana New"/>
      <w:sz w:val="20"/>
      <w:szCs w:val="25"/>
      <w:lang w:val="x-none" w:eastAsia="x-none"/>
    </w:rPr>
  </w:style>
  <w:style w:type="character" w:customStyle="1" w:styleId="ad">
    <w:name w:val="ข้อความข้อคิดเห็น อักขระ"/>
    <w:link w:val="ac"/>
    <w:uiPriority w:val="99"/>
    <w:semiHidden/>
    <w:rsid w:val="004D5CFC"/>
    <w:rPr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5CFC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semiHidden/>
    <w:rsid w:val="004D5CFC"/>
    <w:rPr>
      <w:b/>
      <w:bCs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4D5CF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link w:val="af0"/>
    <w:uiPriority w:val="99"/>
    <w:semiHidden/>
    <w:rsid w:val="004D5CFC"/>
    <w:rPr>
      <w:rFonts w:ascii="Tahoma" w:hAnsi="Tahoma" w:cs="Angsana New"/>
      <w:sz w:val="16"/>
    </w:rPr>
  </w:style>
  <w:style w:type="character" w:styleId="af2">
    <w:name w:val="Unresolved Mention"/>
    <w:basedOn w:val="a0"/>
    <w:uiPriority w:val="99"/>
    <w:semiHidden/>
    <w:unhideWhenUsed/>
    <w:rsid w:val="00AF2335"/>
    <w:rPr>
      <w:color w:val="808080"/>
      <w:shd w:val="clear" w:color="auto" w:fill="E6E6E6"/>
    </w:rPr>
  </w:style>
  <w:style w:type="paragraph" w:styleId="af3">
    <w:name w:val="Title"/>
    <w:basedOn w:val="a"/>
    <w:next w:val="a"/>
    <w:link w:val="af4"/>
    <w:uiPriority w:val="10"/>
    <w:qFormat/>
    <w:rsid w:val="006922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f4">
    <w:name w:val="ชื่อเรื่อง อักขระ"/>
    <w:basedOn w:val="a0"/>
    <w:link w:val="af3"/>
    <w:uiPriority w:val="10"/>
    <w:rsid w:val="00692240"/>
    <w:rPr>
      <w:rFonts w:asciiTheme="majorHAnsi" w:eastAsiaTheme="majorEastAsia" w:hAnsiTheme="majorHAnsi" w:cstheme="majorBidi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.eng.chula.ac.th/~piak/teaching/prolang/2016/index-prolan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6603-2A04-47D1-B9AB-58663D2D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Vishnu Kotrajaras</cp:lastModifiedBy>
  <cp:revision>24</cp:revision>
  <cp:lastPrinted>2015-08-13T23:58:00Z</cp:lastPrinted>
  <dcterms:created xsi:type="dcterms:W3CDTF">2017-08-12T03:42:00Z</dcterms:created>
  <dcterms:modified xsi:type="dcterms:W3CDTF">2018-08-11T08:50:00Z</dcterms:modified>
</cp:coreProperties>
</file>